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B1" w:rsidRPr="003A2F56" w:rsidRDefault="00925631">
      <w:pPr>
        <w:jc w:val="center"/>
        <w:rPr>
          <w:shd w:val="clear" w:color="auto" w:fill="FFFFFF" w:themeFill="background1"/>
        </w:rPr>
      </w:pPr>
      <w:r w:rsidRPr="003A2F56">
        <w:rPr>
          <w:noProof/>
          <w:shd w:val="clear" w:color="auto" w:fill="FFFFFF" w:themeFill="background1"/>
          <w:lang w:eastAsia="uk-UA"/>
        </w:rPr>
        <w:drawing>
          <wp:inline distT="0" distB="0" distL="0" distR="0" wp14:anchorId="7CA3B1A0" wp14:editId="2EE23652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B1" w:rsidRPr="003A2F56" w:rsidRDefault="00925631">
      <w:pPr>
        <w:pStyle w:val="2"/>
        <w:numPr>
          <w:ilvl w:val="1"/>
          <w:numId w:val="1"/>
        </w:numPr>
        <w:rPr>
          <w:sz w:val="24"/>
          <w:shd w:val="clear" w:color="auto" w:fill="FFFFFF" w:themeFill="background1"/>
        </w:rPr>
      </w:pPr>
      <w:r w:rsidRPr="003A2F56">
        <w:rPr>
          <w:sz w:val="24"/>
          <w:shd w:val="clear" w:color="auto" w:fill="FFFFFF" w:themeFill="background1"/>
        </w:rPr>
        <w:t xml:space="preserve">УКРАЇНА </w:t>
      </w:r>
    </w:p>
    <w:p w:rsidR="00942AB1" w:rsidRPr="003A2F56" w:rsidRDefault="00925631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ВИКОНАВЧИЙ КОМІТЕТ</w:t>
      </w:r>
    </w:p>
    <w:p w:rsidR="00942AB1" w:rsidRPr="003A2F56" w:rsidRDefault="00925631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МЕЛІТОПОЛЬСЬКОЇ  МІСЬКОЇ  РАДИ</w:t>
      </w:r>
    </w:p>
    <w:p w:rsidR="00942AB1" w:rsidRPr="003A2F56" w:rsidRDefault="00925631">
      <w:pPr>
        <w:pStyle w:val="2"/>
        <w:numPr>
          <w:ilvl w:val="1"/>
          <w:numId w:val="1"/>
        </w:numPr>
        <w:rPr>
          <w:szCs w:val="28"/>
          <w:shd w:val="clear" w:color="auto" w:fill="FFFFFF" w:themeFill="background1"/>
        </w:rPr>
      </w:pPr>
      <w:r w:rsidRPr="003A2F56">
        <w:rPr>
          <w:szCs w:val="28"/>
          <w:shd w:val="clear" w:color="auto" w:fill="FFFFFF" w:themeFill="background1"/>
        </w:rPr>
        <w:t>Запорізької області</w:t>
      </w:r>
    </w:p>
    <w:p w:rsidR="00942AB1" w:rsidRPr="003A2F56" w:rsidRDefault="00942AB1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</w:p>
    <w:p w:rsidR="00942AB1" w:rsidRPr="003A2F56" w:rsidRDefault="00925631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3A2F56">
        <w:rPr>
          <w:b/>
          <w:bCs/>
          <w:sz w:val="28"/>
          <w:szCs w:val="28"/>
          <w:shd w:val="clear" w:color="auto" w:fill="FFFFFF" w:themeFill="background1"/>
        </w:rPr>
        <w:t>Р О З П О Р Я Д Ж Е Н Н Я</w:t>
      </w:r>
    </w:p>
    <w:p w:rsidR="00942AB1" w:rsidRPr="003A2F56" w:rsidRDefault="00925631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3A2F56">
        <w:rPr>
          <w:b/>
          <w:bCs/>
          <w:sz w:val="28"/>
          <w:szCs w:val="28"/>
          <w:shd w:val="clear" w:color="auto" w:fill="FFFFFF" w:themeFill="background1"/>
        </w:rPr>
        <w:t>міського голови</w:t>
      </w:r>
    </w:p>
    <w:p w:rsidR="00942AB1" w:rsidRPr="003A2F56" w:rsidRDefault="00942AB1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</w:p>
    <w:p w:rsidR="00942AB1" w:rsidRPr="003A2F56" w:rsidRDefault="00925631">
      <w:pPr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3A2F5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B152DE">
        <w:rPr>
          <w:b/>
          <w:bCs/>
          <w:sz w:val="28"/>
          <w:szCs w:val="28"/>
          <w:shd w:val="clear" w:color="auto" w:fill="FFFFFF" w:themeFill="background1"/>
        </w:rPr>
        <w:t>01.03.2021</w:t>
      </w:r>
      <w:r w:rsidR="00B152DE">
        <w:rPr>
          <w:b/>
          <w:bCs/>
          <w:sz w:val="28"/>
          <w:szCs w:val="28"/>
          <w:shd w:val="clear" w:color="auto" w:fill="FFFFFF" w:themeFill="background1"/>
        </w:rPr>
        <w:tab/>
      </w:r>
      <w:r w:rsidR="00B152DE">
        <w:rPr>
          <w:b/>
          <w:bCs/>
          <w:sz w:val="28"/>
          <w:szCs w:val="28"/>
          <w:shd w:val="clear" w:color="auto" w:fill="FFFFFF" w:themeFill="background1"/>
        </w:rPr>
        <w:tab/>
      </w:r>
      <w:r w:rsidR="00B152DE">
        <w:rPr>
          <w:b/>
          <w:bCs/>
          <w:sz w:val="28"/>
          <w:szCs w:val="28"/>
          <w:shd w:val="clear" w:color="auto" w:fill="FFFFFF" w:themeFill="background1"/>
        </w:rPr>
        <w:tab/>
      </w:r>
      <w:r w:rsidRPr="003A2F56">
        <w:rPr>
          <w:b/>
          <w:bCs/>
          <w:sz w:val="28"/>
          <w:szCs w:val="28"/>
          <w:shd w:val="clear" w:color="auto" w:fill="FFFFFF" w:themeFill="background1"/>
        </w:rPr>
        <w:t xml:space="preserve">                                                                     №</w:t>
      </w:r>
      <w:r w:rsidR="00B152DE">
        <w:rPr>
          <w:b/>
          <w:bCs/>
          <w:sz w:val="28"/>
          <w:szCs w:val="28"/>
          <w:shd w:val="clear" w:color="auto" w:fill="FFFFFF" w:themeFill="background1"/>
        </w:rPr>
        <w:t xml:space="preserve"> 86-р</w:t>
      </w:r>
    </w:p>
    <w:p w:rsidR="00942AB1" w:rsidRPr="003A2F56" w:rsidRDefault="00942AB1">
      <w:pPr>
        <w:rPr>
          <w:sz w:val="28"/>
          <w:szCs w:val="28"/>
          <w:shd w:val="clear" w:color="auto" w:fill="FFFFFF" w:themeFill="background1"/>
        </w:rPr>
      </w:pPr>
    </w:p>
    <w:p w:rsidR="00942AB1" w:rsidRPr="003A2F56" w:rsidRDefault="00925631">
      <w:pPr>
        <w:jc w:val="both"/>
        <w:rPr>
          <w:b/>
          <w:sz w:val="28"/>
          <w:szCs w:val="28"/>
          <w:shd w:val="clear" w:color="auto" w:fill="FFFFFF" w:themeFill="background1"/>
        </w:rPr>
      </w:pPr>
      <w:r w:rsidRPr="003A2F56">
        <w:rPr>
          <w:b/>
          <w:sz w:val="28"/>
          <w:szCs w:val="28"/>
          <w:shd w:val="clear" w:color="auto" w:fill="FFFFFF" w:themeFill="background1"/>
        </w:rPr>
        <w:t>Про затвердження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17.02.2021 та втрату чинності розпорядження міського голови від 19.02.2021 № 67-р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04"/>
        <w:gridCol w:w="1843"/>
      </w:tblGrid>
      <w:tr w:rsidR="00942AB1" w:rsidRPr="003A2F56"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42AB1">
            <w:pPr>
              <w:rPr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42AB1">
            <w:pPr>
              <w:ind w:left="742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942AB1" w:rsidRPr="003A2F56" w:rsidRDefault="00925631">
      <w:pPr>
        <w:ind w:firstLine="900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Керуючись Законом України «Про місцеве самоврядування в Україні», на виконання міської програми «Реалізація заходів молодіжної політики та підтримка обдарованої молоді», затвердженої рішенням 1 сесії Мелітопольської міської ради Запорізької області </w:t>
      </w:r>
      <w:r w:rsidRPr="003A2F56">
        <w:rPr>
          <w:sz w:val="28"/>
          <w:szCs w:val="28"/>
          <w:shd w:val="clear" w:color="auto" w:fill="FFFFFF" w:themeFill="background1"/>
          <w:lang w:val="en-US"/>
        </w:rPr>
        <w:t>V</w:t>
      </w:r>
      <w:r w:rsidRPr="003A2F56">
        <w:rPr>
          <w:sz w:val="28"/>
          <w:szCs w:val="28"/>
          <w:shd w:val="clear" w:color="auto" w:fill="FFFFFF" w:themeFill="background1"/>
        </w:rPr>
        <w:t>ІІ</w:t>
      </w:r>
      <w:r w:rsidRPr="003A2F56">
        <w:rPr>
          <w:sz w:val="28"/>
          <w:szCs w:val="28"/>
          <w:shd w:val="clear" w:color="auto" w:fill="FFFFFF" w:themeFill="background1"/>
          <w:lang w:val="en-US"/>
        </w:rPr>
        <w:t>I</w:t>
      </w:r>
      <w:r w:rsidRPr="003A2F56">
        <w:rPr>
          <w:sz w:val="28"/>
          <w:szCs w:val="28"/>
          <w:shd w:val="clear" w:color="auto" w:fill="FFFFFF" w:themeFill="background1"/>
        </w:rPr>
        <w:t xml:space="preserve"> скликання від 17.12.2020 № 7/41 </w:t>
      </w:r>
    </w:p>
    <w:p w:rsidR="00942AB1" w:rsidRPr="003A2F56" w:rsidRDefault="00942AB1">
      <w:pPr>
        <w:jc w:val="both"/>
        <w:rPr>
          <w:sz w:val="28"/>
          <w:szCs w:val="28"/>
          <w:shd w:val="clear" w:color="auto" w:fill="FFFFFF" w:themeFill="background1"/>
        </w:rPr>
      </w:pPr>
    </w:p>
    <w:p w:rsidR="00942AB1" w:rsidRPr="003A2F56" w:rsidRDefault="00925631">
      <w:pPr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3A2F56">
        <w:rPr>
          <w:b/>
          <w:bCs/>
          <w:sz w:val="28"/>
          <w:szCs w:val="28"/>
          <w:shd w:val="clear" w:color="auto" w:fill="FFFFFF" w:themeFill="background1"/>
        </w:rPr>
        <w:t>ЗОБОВ</w:t>
      </w:r>
      <w:r w:rsidRPr="003A2F56">
        <w:rPr>
          <w:b/>
          <w:bCs/>
          <w:sz w:val="28"/>
          <w:szCs w:val="28"/>
          <w:shd w:val="clear" w:color="auto" w:fill="FFFFFF" w:themeFill="background1"/>
          <w:lang w:val="ru-RU"/>
        </w:rPr>
        <w:t>`</w:t>
      </w:r>
      <w:r w:rsidRPr="003A2F56">
        <w:rPr>
          <w:b/>
          <w:bCs/>
          <w:sz w:val="28"/>
          <w:szCs w:val="28"/>
          <w:shd w:val="clear" w:color="auto" w:fill="FFFFFF" w:themeFill="background1"/>
        </w:rPr>
        <w:t xml:space="preserve">ЯЗУЮ: </w:t>
      </w:r>
    </w:p>
    <w:p w:rsidR="00942AB1" w:rsidRPr="003A2F56" w:rsidRDefault="00942AB1">
      <w:pPr>
        <w:ind w:firstLine="900"/>
        <w:jc w:val="both"/>
        <w:rPr>
          <w:sz w:val="28"/>
          <w:szCs w:val="28"/>
          <w:shd w:val="clear" w:color="auto" w:fill="FFFFFF" w:themeFill="background1"/>
        </w:rPr>
      </w:pPr>
    </w:p>
    <w:p w:rsidR="00942AB1" w:rsidRPr="003A2F56" w:rsidRDefault="00925631" w:rsidP="00114980">
      <w:pPr>
        <w:pStyle w:val="ac"/>
        <w:numPr>
          <w:ilvl w:val="0"/>
          <w:numId w:val="2"/>
        </w:numPr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Затвердити список молодих громадян, яким призначена стипендія Мелітопольського міського голови для обдарованої молоді міста, згідно з додатком 1.</w:t>
      </w:r>
    </w:p>
    <w:p w:rsidR="00942AB1" w:rsidRPr="003A2F56" w:rsidRDefault="00925631" w:rsidP="00114980">
      <w:pPr>
        <w:pStyle w:val="ac"/>
        <w:numPr>
          <w:ilvl w:val="0"/>
          <w:numId w:val="2"/>
        </w:numPr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Затвердити протокол засідання експертної комісії з визначення кандидатів на призначення стипендії Мелітопольського міського голови для обдарованої молоді міста від 17.02.2021, згідно з додатком 2.  </w:t>
      </w:r>
    </w:p>
    <w:p w:rsidR="00942AB1" w:rsidRPr="003A2F56" w:rsidRDefault="00925631" w:rsidP="00114980">
      <w:pPr>
        <w:pStyle w:val="210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Управління культури та молоді Мелітопольської міської ради Запорізької області за рахунок виділених коштів здійснити виплату грошової стипендії Мелітопольського міського голови зазначеним представникам молоді міста у розмірі </w:t>
      </w:r>
      <w:r w:rsidRPr="003A2F56">
        <w:rPr>
          <w:bCs/>
          <w:sz w:val="28"/>
          <w:szCs w:val="28"/>
          <w:shd w:val="clear" w:color="auto" w:fill="FFFFFF" w:themeFill="background1"/>
        </w:rPr>
        <w:t>69250 (Шістдесят дев’ять тисяч двісті п’ятдесят) грн. 00 коп.</w:t>
      </w:r>
    </w:p>
    <w:p w:rsidR="00942AB1" w:rsidRPr="003A2F56" w:rsidRDefault="00925631" w:rsidP="00114980">
      <w:pPr>
        <w:pStyle w:val="210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  <w:r w:rsidRPr="003A2F56">
        <w:rPr>
          <w:bCs/>
          <w:sz w:val="28"/>
          <w:szCs w:val="28"/>
          <w:shd w:val="clear" w:color="auto" w:fill="FFFFFF" w:themeFill="background1"/>
        </w:rPr>
        <w:t>Вважати таким, що втратило чинність розпорядження міського голови від 19.02.2021 № 67-р</w:t>
      </w:r>
      <w:r w:rsidR="003A2F56">
        <w:rPr>
          <w:bCs/>
          <w:sz w:val="28"/>
          <w:szCs w:val="28"/>
          <w:shd w:val="clear" w:color="auto" w:fill="FFFFFF" w:themeFill="background1"/>
        </w:rPr>
        <w:t xml:space="preserve"> </w:t>
      </w:r>
      <w:r w:rsidR="003A2F56" w:rsidRPr="003A2F56">
        <w:rPr>
          <w:bCs/>
          <w:sz w:val="28"/>
          <w:szCs w:val="28"/>
          <w:shd w:val="clear" w:color="auto" w:fill="FFFFFF" w:themeFill="background1"/>
        </w:rPr>
        <w:t>«</w:t>
      </w:r>
      <w:r w:rsidR="003A2F56" w:rsidRPr="003A2F56">
        <w:rPr>
          <w:sz w:val="28"/>
          <w:szCs w:val="28"/>
          <w:shd w:val="clear" w:color="auto" w:fill="FFFFFF"/>
        </w:rPr>
        <w:t xml:space="preserve">Про затвердження списку </w:t>
      </w:r>
      <w:r w:rsidR="003A2F56" w:rsidRPr="003A2F56">
        <w:rPr>
          <w:color w:val="000000"/>
          <w:sz w:val="28"/>
          <w:szCs w:val="28"/>
        </w:rPr>
        <w:t>молоді,</w:t>
      </w:r>
      <w:r w:rsidR="003A2F56" w:rsidRPr="003A2F56">
        <w:rPr>
          <w:color w:val="000000"/>
          <w:sz w:val="28"/>
          <w:szCs w:val="28"/>
          <w:shd w:val="clear" w:color="auto" w:fill="FFFFFF"/>
        </w:rPr>
        <w:t xml:space="preserve"> </w:t>
      </w:r>
      <w:r w:rsidR="003A2F56" w:rsidRPr="003A2F56">
        <w:rPr>
          <w:sz w:val="28"/>
          <w:szCs w:val="28"/>
          <w:shd w:val="clear" w:color="auto" w:fill="FFFFFF"/>
        </w:rPr>
        <w:t>якій призначена стипендія Мелітопольського міського голови для обдарованої молоді міста»</w:t>
      </w:r>
      <w:r w:rsidRPr="003A2F56">
        <w:rPr>
          <w:bCs/>
          <w:sz w:val="28"/>
          <w:szCs w:val="28"/>
          <w:shd w:val="clear" w:color="auto" w:fill="FFFFFF" w:themeFill="background1"/>
        </w:rPr>
        <w:t xml:space="preserve">. </w:t>
      </w:r>
    </w:p>
    <w:p w:rsidR="00942AB1" w:rsidRPr="003A2F56" w:rsidRDefault="00925631" w:rsidP="00114980">
      <w:pPr>
        <w:pStyle w:val="ac"/>
        <w:tabs>
          <w:tab w:val="left" w:pos="1260"/>
        </w:tabs>
        <w:ind w:left="0" w:firstLine="851"/>
        <w:jc w:val="both"/>
        <w:rPr>
          <w:sz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5. </w:t>
      </w:r>
      <w:r w:rsidRPr="003A2F56">
        <w:rPr>
          <w:sz w:val="28"/>
          <w:shd w:val="clear" w:color="auto" w:fill="FFFFFF" w:themeFill="background1"/>
        </w:rPr>
        <w:t>Контроль за виконанням цього розпорядження покласти на заступника міського голови з питань діяльності виконавчих органів ради  Семікіна М.</w:t>
      </w:r>
    </w:p>
    <w:p w:rsidR="00942AB1" w:rsidRPr="003A2F56" w:rsidRDefault="00942AB1">
      <w:pPr>
        <w:rPr>
          <w:sz w:val="28"/>
          <w:shd w:val="clear" w:color="auto" w:fill="FFFFFF" w:themeFill="background1"/>
        </w:rPr>
      </w:pPr>
    </w:p>
    <w:p w:rsidR="00942AB1" w:rsidRPr="003A2F56" w:rsidRDefault="00942AB1">
      <w:pPr>
        <w:rPr>
          <w:sz w:val="28"/>
          <w:shd w:val="clear" w:color="auto" w:fill="FFFFFF" w:themeFill="background1"/>
        </w:rPr>
      </w:pPr>
    </w:p>
    <w:p w:rsidR="00942AB1" w:rsidRPr="003A2F56" w:rsidRDefault="00925631">
      <w:pPr>
        <w:rPr>
          <w:sz w:val="28"/>
          <w:shd w:val="clear" w:color="auto" w:fill="FFFFFF" w:themeFill="background1"/>
        </w:rPr>
        <w:sectPr w:rsidR="00942AB1" w:rsidRPr="003A2F56" w:rsidSect="00114980">
          <w:headerReference w:type="default" r:id="rId9"/>
          <w:pgSz w:w="11906" w:h="16838"/>
          <w:pgMar w:top="1134" w:right="567" w:bottom="851" w:left="1701" w:header="709" w:footer="0" w:gutter="0"/>
          <w:cols w:space="720"/>
          <w:formProt w:val="0"/>
          <w:titlePg/>
          <w:docGrid w:linePitch="360" w:charSpace="-22529"/>
        </w:sectPr>
      </w:pPr>
      <w:r w:rsidRPr="003A2F56">
        <w:rPr>
          <w:sz w:val="28"/>
          <w:shd w:val="clear" w:color="auto" w:fill="FFFFFF" w:themeFill="background1"/>
        </w:rPr>
        <w:t xml:space="preserve">Мелітопольський міський голова </w:t>
      </w:r>
      <w:r w:rsidRPr="003A2F56">
        <w:rPr>
          <w:sz w:val="28"/>
          <w:shd w:val="clear" w:color="auto" w:fill="FFFFFF" w:themeFill="background1"/>
        </w:rPr>
        <w:tab/>
      </w:r>
      <w:r w:rsidRPr="003A2F56">
        <w:rPr>
          <w:sz w:val="28"/>
          <w:shd w:val="clear" w:color="auto" w:fill="FFFFFF" w:themeFill="background1"/>
        </w:rPr>
        <w:tab/>
      </w:r>
      <w:r w:rsidRPr="003A2F56">
        <w:rPr>
          <w:sz w:val="28"/>
          <w:shd w:val="clear" w:color="auto" w:fill="FFFFFF" w:themeFill="background1"/>
        </w:rPr>
        <w:tab/>
        <w:t xml:space="preserve">                    Іван ФЕДОРОВ</w:t>
      </w:r>
    </w:p>
    <w:p w:rsidR="00942AB1" w:rsidRPr="003A2F56" w:rsidRDefault="00925631">
      <w:pPr>
        <w:ind w:left="5245"/>
        <w:rPr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3A2F56">
        <w:rPr>
          <w:sz w:val="28"/>
          <w:szCs w:val="28"/>
          <w:shd w:val="clear" w:color="auto" w:fill="FFFFFF" w:themeFill="background1"/>
        </w:rPr>
        <w:lastRenderedPageBreak/>
        <w:t>Додаток 1</w:t>
      </w:r>
    </w:p>
    <w:p w:rsidR="00942AB1" w:rsidRPr="003A2F56" w:rsidRDefault="00925631">
      <w:pPr>
        <w:ind w:left="5245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до розпорядження міського голови</w:t>
      </w:r>
    </w:p>
    <w:p w:rsidR="00942AB1" w:rsidRPr="003A2F56" w:rsidRDefault="00B152DE">
      <w:pPr>
        <w:ind w:left="5245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від 01.03.2021 </w:t>
      </w:r>
      <w:r w:rsidR="00925631" w:rsidRPr="003A2F56">
        <w:rPr>
          <w:sz w:val="28"/>
          <w:szCs w:val="28"/>
          <w:shd w:val="clear" w:color="auto" w:fill="FFFFFF" w:themeFill="background1"/>
        </w:rPr>
        <w:t>№</w:t>
      </w:r>
      <w:r>
        <w:rPr>
          <w:sz w:val="28"/>
          <w:szCs w:val="28"/>
          <w:shd w:val="clear" w:color="auto" w:fill="FFFFFF" w:themeFill="background1"/>
        </w:rPr>
        <w:t xml:space="preserve"> 86-р</w:t>
      </w:r>
    </w:p>
    <w:p w:rsidR="00942AB1" w:rsidRPr="003A2F56" w:rsidRDefault="00942AB1">
      <w:pPr>
        <w:rPr>
          <w:sz w:val="28"/>
          <w:szCs w:val="28"/>
          <w:shd w:val="clear" w:color="auto" w:fill="FFFFFF" w:themeFill="background1"/>
        </w:rPr>
      </w:pPr>
    </w:p>
    <w:p w:rsidR="00942AB1" w:rsidRPr="003A2F56" w:rsidRDefault="00925631">
      <w:pPr>
        <w:pStyle w:val="af"/>
        <w:ind w:right="458"/>
        <w:rPr>
          <w:b/>
          <w:bCs/>
          <w:szCs w:val="28"/>
          <w:shd w:val="clear" w:color="auto" w:fill="FFFFFF" w:themeFill="background1"/>
        </w:rPr>
      </w:pPr>
      <w:r w:rsidRPr="003A2F56">
        <w:rPr>
          <w:b/>
          <w:bCs/>
          <w:szCs w:val="28"/>
          <w:shd w:val="clear" w:color="auto" w:fill="FFFFFF" w:themeFill="background1"/>
        </w:rPr>
        <w:t xml:space="preserve">П Р О Т О К О Л </w:t>
      </w:r>
    </w:p>
    <w:p w:rsidR="00942AB1" w:rsidRPr="003A2F56" w:rsidRDefault="00925631">
      <w:pPr>
        <w:pStyle w:val="ae"/>
        <w:widowControl w:val="0"/>
        <w:ind w:right="458"/>
        <w:rPr>
          <w:szCs w:val="28"/>
          <w:shd w:val="clear" w:color="auto" w:fill="FFFFFF" w:themeFill="background1"/>
        </w:rPr>
      </w:pPr>
      <w:r w:rsidRPr="003A2F56">
        <w:rPr>
          <w:szCs w:val="28"/>
          <w:shd w:val="clear" w:color="auto" w:fill="FFFFFF" w:themeFill="background1"/>
        </w:rPr>
        <w:t>засідання</w:t>
      </w:r>
      <w:r w:rsidRPr="003A2F56">
        <w:rPr>
          <w:szCs w:val="28"/>
          <w:shd w:val="clear" w:color="auto" w:fill="FFFFFF" w:themeFill="background1"/>
          <w:lang w:val="ru-RU"/>
        </w:rPr>
        <w:t xml:space="preserve"> </w:t>
      </w:r>
      <w:r w:rsidRPr="003A2F56">
        <w:rPr>
          <w:szCs w:val="28"/>
          <w:shd w:val="clear" w:color="auto" w:fill="FFFFFF" w:themeFill="background1"/>
        </w:rPr>
        <w:t xml:space="preserve">експертної комісії для визначення кандидатів на призначення стипендії Мелітопольського міського голови для обдарованої молоді міста </w:t>
      </w:r>
    </w:p>
    <w:p w:rsidR="00942AB1" w:rsidRPr="003A2F56" w:rsidRDefault="00942AB1">
      <w:pPr>
        <w:pStyle w:val="ae"/>
        <w:widowControl w:val="0"/>
        <w:ind w:right="458"/>
        <w:rPr>
          <w:szCs w:val="28"/>
          <w:shd w:val="clear" w:color="auto" w:fill="FFFFFF" w:themeFill="background1"/>
          <w:lang w:val="ru-RU"/>
        </w:rPr>
      </w:pPr>
    </w:p>
    <w:p w:rsidR="00942AB1" w:rsidRPr="003A2F56" w:rsidRDefault="00925631">
      <w:pPr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17 лютого  2021 року                                                                           м. Мелітополь</w:t>
      </w:r>
    </w:p>
    <w:p w:rsidR="00942AB1" w:rsidRPr="003A2F56" w:rsidRDefault="00942AB1">
      <w:pPr>
        <w:jc w:val="both"/>
        <w:rPr>
          <w:sz w:val="28"/>
          <w:szCs w:val="28"/>
          <w:shd w:val="clear" w:color="auto" w:fill="FFFFFF" w:themeFill="background1"/>
        </w:rPr>
      </w:pPr>
    </w:p>
    <w:p w:rsidR="00942AB1" w:rsidRPr="003A2F56" w:rsidRDefault="00925631">
      <w:pPr>
        <w:jc w:val="both"/>
        <w:rPr>
          <w:sz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Голова: Семікін М.О., заступник міського голови</w:t>
      </w:r>
      <w:r w:rsidRPr="003A2F56">
        <w:rPr>
          <w:sz w:val="28"/>
          <w:shd w:val="clear" w:color="auto" w:fill="FFFFFF" w:themeFill="background1"/>
        </w:rPr>
        <w:t xml:space="preserve"> з питань діяльності виконавчих органів ради</w:t>
      </w:r>
    </w:p>
    <w:p w:rsidR="00942AB1" w:rsidRPr="003A2F56" w:rsidRDefault="00925631">
      <w:pPr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Секретар: Несват Т.В., заступник начальника управління культури та молоді </w:t>
      </w:r>
    </w:p>
    <w:p w:rsidR="00942AB1" w:rsidRPr="003A2F56" w:rsidRDefault="00925631">
      <w:pPr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                  Мелітопольської міської ради </w:t>
      </w:r>
    </w:p>
    <w:p w:rsidR="00942AB1" w:rsidRPr="003A2F56" w:rsidRDefault="00942AB1">
      <w:pPr>
        <w:jc w:val="both"/>
        <w:rPr>
          <w:shd w:val="clear" w:color="auto" w:fill="FFFFFF" w:themeFill="background1"/>
        </w:rPr>
      </w:pPr>
    </w:p>
    <w:p w:rsidR="00942AB1" w:rsidRPr="003A2F56" w:rsidRDefault="00925631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3A2F56">
        <w:rPr>
          <w:b/>
          <w:sz w:val="28"/>
          <w:szCs w:val="28"/>
          <w:shd w:val="clear" w:color="auto" w:fill="FFFFFF" w:themeFill="background1"/>
        </w:rPr>
        <w:t>Присутні: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51"/>
        <w:gridCol w:w="7194"/>
      </w:tblGrid>
      <w:tr w:rsidR="00942AB1" w:rsidRPr="003A2F5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ind w:hanging="12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 xml:space="preserve">Саклінська Л.В.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ind w:hanging="12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заступник начальника управління фізичної культури та спорту Мелітопольської міської ради Запорізької області;</w:t>
            </w:r>
          </w:p>
        </w:tc>
      </w:tr>
      <w:tr w:rsidR="00942AB1" w:rsidRPr="003A2F5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 xml:space="preserve">Щербак І.А.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начальник управління освіти Мелітопольської міської ради Запорізької області;</w:t>
            </w:r>
          </w:p>
        </w:tc>
      </w:tr>
      <w:tr w:rsidR="00942AB1" w:rsidRPr="003A2F5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 xml:space="preserve">Донець І.Ф. 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 xml:space="preserve">начальник </w:t>
            </w:r>
            <w:r w:rsidRPr="003A2F56">
              <w:rPr>
                <w:rFonts w:cs="Arial"/>
                <w:bCs/>
                <w:sz w:val="28"/>
                <w:szCs w:val="28"/>
                <w:shd w:val="clear" w:color="auto" w:fill="FFFFFF" w:themeFill="background1"/>
                <w:lang w:eastAsia="uk-UA"/>
              </w:rPr>
              <w:t>управління соціального захисту населення</w:t>
            </w:r>
            <w:r w:rsidRPr="003A2F56">
              <w:rPr>
                <w:sz w:val="28"/>
                <w:szCs w:val="28"/>
                <w:shd w:val="clear" w:color="auto" w:fill="FFFFFF" w:themeFill="background1"/>
              </w:rPr>
              <w:t xml:space="preserve"> Мелітопольської міської ради Запорізької області;</w:t>
            </w:r>
          </w:p>
        </w:tc>
      </w:tr>
      <w:tr w:rsidR="00942AB1" w:rsidRPr="003A2F5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Ткаченко Т.М.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директор КП «ТРК «Мелітополь» Мелітопольської міської ради</w:t>
            </w:r>
          </w:p>
        </w:tc>
      </w:tr>
      <w:tr w:rsidR="00942AB1" w:rsidRPr="003A2F5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Кириленко Л.В.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в.о. начальника управління культури та молоді Мелітопольської міської ради Запорізької області, заступник  начальника</w:t>
            </w:r>
          </w:p>
        </w:tc>
      </w:tr>
      <w:tr w:rsidR="00942AB1" w:rsidRPr="003A2F5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Герасимович І.А.</w:t>
            </w:r>
          </w:p>
          <w:p w:rsidR="00942AB1" w:rsidRPr="003A2F56" w:rsidRDefault="00942AB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волонтер молодіжного центру «Піпл.юа» управління молоді та спорту Мелітопольської міської ради Запорізької області</w:t>
            </w:r>
          </w:p>
        </w:tc>
      </w:tr>
      <w:tr w:rsidR="00942AB1" w:rsidRPr="003A2F56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Відсутні</w:t>
            </w:r>
          </w:p>
        </w:tc>
      </w:tr>
      <w:tr w:rsidR="00942AB1" w:rsidRPr="003A2F5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 xml:space="preserve">Дем’яненко А.М.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2563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 xml:space="preserve">голова </w:t>
            </w:r>
            <w:hyperlink r:id="rId10">
              <w:r w:rsidRPr="003A2F56">
                <w:rPr>
                  <w:rStyle w:val="-"/>
                  <w:rFonts w:ascii="inherit" w:hAnsi="inherit"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громадської ради при виконавчому комітеті Мелітопольської міської ради</w:t>
              </w:r>
            </w:hyperlink>
            <w:r w:rsidRPr="003A2F56">
              <w:rPr>
                <w:sz w:val="28"/>
                <w:szCs w:val="28"/>
                <w:shd w:val="clear" w:color="auto" w:fill="FFFFFF" w:themeFill="background1"/>
              </w:rPr>
              <w:t xml:space="preserve"> Запорізької області;</w:t>
            </w:r>
          </w:p>
        </w:tc>
      </w:tr>
      <w:tr w:rsidR="00942AB1" w:rsidRPr="003A2F5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42AB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AB1" w:rsidRPr="003A2F56" w:rsidRDefault="00942AB1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942AB1" w:rsidRPr="003A2F56" w:rsidRDefault="00942AB1">
      <w:pPr>
        <w:jc w:val="center"/>
        <w:rPr>
          <w:bCs/>
          <w:shd w:val="clear" w:color="auto" w:fill="FFFFFF" w:themeFill="background1"/>
        </w:rPr>
      </w:pPr>
    </w:p>
    <w:p w:rsidR="00942AB1" w:rsidRPr="003A2F56" w:rsidRDefault="00925631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3A2F56">
        <w:rPr>
          <w:b/>
          <w:bCs/>
          <w:sz w:val="28"/>
          <w:szCs w:val="28"/>
          <w:shd w:val="clear" w:color="auto" w:fill="FFFFFF" w:themeFill="background1"/>
        </w:rPr>
        <w:t>Порядок денний:</w:t>
      </w:r>
    </w:p>
    <w:p w:rsidR="00942AB1" w:rsidRPr="003A2F56" w:rsidRDefault="00925631">
      <w:pPr>
        <w:ind w:firstLine="720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1. Розгляд матеріалів для визначення кандидатів на призначення стипендії Мелітопольського міського голови для обдарованої молоді міста (січень-травень 2021 року).</w:t>
      </w:r>
    </w:p>
    <w:p w:rsidR="00942AB1" w:rsidRPr="003A2F56" w:rsidRDefault="00942AB1">
      <w:pPr>
        <w:widowControl w:val="0"/>
        <w:jc w:val="both"/>
        <w:rPr>
          <w:b/>
          <w:sz w:val="28"/>
          <w:szCs w:val="28"/>
          <w:shd w:val="clear" w:color="auto" w:fill="FFFFFF" w:themeFill="background1"/>
        </w:rPr>
      </w:pPr>
    </w:p>
    <w:p w:rsidR="00942AB1" w:rsidRPr="003A2F56" w:rsidRDefault="00925631">
      <w:pPr>
        <w:widowControl w:val="0"/>
        <w:ind w:firstLine="708"/>
        <w:jc w:val="both"/>
        <w:rPr>
          <w:b/>
          <w:sz w:val="28"/>
          <w:szCs w:val="28"/>
          <w:shd w:val="clear" w:color="auto" w:fill="FFFFFF" w:themeFill="background1"/>
        </w:rPr>
      </w:pPr>
      <w:r w:rsidRPr="003A2F56">
        <w:rPr>
          <w:b/>
          <w:sz w:val="28"/>
          <w:szCs w:val="28"/>
          <w:shd w:val="clear" w:color="auto" w:fill="FFFFFF" w:themeFill="background1"/>
        </w:rPr>
        <w:t>СЛУХАЛИ:</w:t>
      </w:r>
    </w:p>
    <w:p w:rsidR="00942AB1" w:rsidRPr="003A2F56" w:rsidRDefault="00925631">
      <w:pPr>
        <w:pStyle w:val="ae"/>
        <w:ind w:firstLine="708"/>
        <w:jc w:val="both"/>
        <w:rPr>
          <w:b w:val="0"/>
          <w:szCs w:val="28"/>
          <w:shd w:val="clear" w:color="auto" w:fill="FFFFFF" w:themeFill="background1"/>
        </w:rPr>
      </w:pPr>
      <w:r w:rsidRPr="003A2F56">
        <w:rPr>
          <w:szCs w:val="28"/>
          <w:shd w:val="clear" w:color="auto" w:fill="FFFFFF" w:themeFill="background1"/>
        </w:rPr>
        <w:t>1. Несват Т.</w:t>
      </w:r>
      <w:r w:rsidRPr="003A2F56">
        <w:rPr>
          <w:b w:val="0"/>
          <w:szCs w:val="28"/>
          <w:shd w:val="clear" w:color="auto" w:fill="FFFFFF" w:themeFill="background1"/>
        </w:rPr>
        <w:t xml:space="preserve"> Поінформувала про проведену роботу щодо визначення кандидатів на призначення стипендії Мелітопольського міського голови для обдарованої молоді міста, про кількість та категорії стипендіатів і суми виплат. Про розміщення інформації  щодо конкурсу на отримання зазначеної грошової виплати через засоби масової інформації та</w:t>
      </w:r>
      <w:r w:rsidRPr="003A2F56">
        <w:rPr>
          <w:b w:val="0"/>
          <w:szCs w:val="28"/>
          <w:shd w:val="clear" w:color="auto" w:fill="FFFFFF" w:themeFill="background1"/>
          <w:lang w:val="ru-RU"/>
        </w:rPr>
        <w:t xml:space="preserve"> мережу Інтернет</w:t>
      </w:r>
      <w:r w:rsidRPr="003A2F56">
        <w:rPr>
          <w:b w:val="0"/>
          <w:szCs w:val="28"/>
          <w:shd w:val="clear" w:color="auto" w:fill="FFFFFF" w:themeFill="background1"/>
        </w:rPr>
        <w:t xml:space="preserve">. </w:t>
      </w:r>
    </w:p>
    <w:p w:rsidR="00942AB1" w:rsidRPr="003A2F56" w:rsidRDefault="00925631">
      <w:pPr>
        <w:pStyle w:val="ae"/>
        <w:widowControl w:val="0"/>
        <w:ind w:firstLine="936"/>
        <w:jc w:val="both"/>
        <w:rPr>
          <w:b w:val="0"/>
          <w:szCs w:val="28"/>
          <w:shd w:val="clear" w:color="auto" w:fill="FFFFFF" w:themeFill="background1"/>
        </w:rPr>
      </w:pPr>
      <w:r w:rsidRPr="003A2F56">
        <w:rPr>
          <w:b w:val="0"/>
          <w:szCs w:val="28"/>
          <w:shd w:val="clear" w:color="auto" w:fill="FFFFFF" w:themeFill="background1"/>
        </w:rPr>
        <w:t xml:space="preserve">Крім того, повідомила, що станом на 17.02.2021 на розгляд експертної комісії надано 18 пакетів документів від кандидатів на отримання стипендії. </w:t>
      </w:r>
    </w:p>
    <w:p w:rsidR="00942AB1" w:rsidRPr="003A2F56" w:rsidRDefault="00925631">
      <w:pPr>
        <w:pStyle w:val="ac"/>
        <w:ind w:left="0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Зачитала список претендентів та клопотання на молодих громадян з числа учнівської (студентської) молоді та номінації, за якими відбудеться присудження стипендії Мелітопольського міського голови:</w:t>
      </w:r>
    </w:p>
    <w:p w:rsidR="00942AB1" w:rsidRPr="003A2F56" w:rsidRDefault="00942AB1" w:rsidP="00114980">
      <w:pPr>
        <w:pStyle w:val="ac"/>
        <w:ind w:left="0" w:firstLine="851"/>
        <w:rPr>
          <w:sz w:val="28"/>
          <w:szCs w:val="28"/>
          <w:shd w:val="clear" w:color="auto" w:fill="FFFFFF" w:themeFill="background1"/>
        </w:rPr>
      </w:pPr>
    </w:p>
    <w:p w:rsidR="00942AB1" w:rsidRPr="003A2F56" w:rsidRDefault="00114980" w:rsidP="00114980">
      <w:pPr>
        <w:suppressAutoHyphens w:val="0"/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1) </w:t>
      </w:r>
      <w:r w:rsidR="00925631" w:rsidRPr="003A2F56">
        <w:rPr>
          <w:sz w:val="28"/>
          <w:szCs w:val="28"/>
          <w:shd w:val="clear" w:color="auto" w:fill="FFFFFF" w:themeFill="background1"/>
        </w:rPr>
        <w:t>Войцеховський Владислав Володимирович, учень ДНЗ «Мелітопольський багатопрофільний центр професійно-технічної освіти», висувається у номінації «Музична, образотворча, літературно-мистецька діяльність та інші види творчої діяльності». Учасник та переможець конкурсу малюнків.</w:t>
      </w:r>
    </w:p>
    <w:p w:rsidR="00942AB1" w:rsidRPr="003A2F56" w:rsidRDefault="00114980" w:rsidP="00114980">
      <w:pPr>
        <w:suppressAutoHyphens w:val="0"/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2) </w:t>
      </w:r>
      <w:r w:rsidR="00925631" w:rsidRPr="003A2F56">
        <w:rPr>
          <w:sz w:val="28"/>
          <w:szCs w:val="28"/>
          <w:shd w:val="clear" w:color="auto" w:fill="FFFFFF" w:themeFill="background1"/>
        </w:rPr>
        <w:t>Русєва Олександра Русланівна, учениця ДНЗ «Мелітопольський багатопрофільний центр професійно-технічної освіти», висувається у номінації «Музична, образотворча, літературно-мистецька діяльність та інші види творчої діяльності». Учасниця та переможниця всеукраїнського конкурсу учнівської творчості серед учнів закладів професійної (професійно-технічної) освіти.</w:t>
      </w:r>
    </w:p>
    <w:p w:rsidR="00942AB1" w:rsidRPr="003A2F56" w:rsidRDefault="00114980" w:rsidP="00114980">
      <w:pPr>
        <w:suppressAutoHyphens w:val="0"/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3) </w:t>
      </w:r>
      <w:r w:rsidR="00925631" w:rsidRPr="003A2F56">
        <w:rPr>
          <w:sz w:val="28"/>
          <w:szCs w:val="28"/>
          <w:shd w:val="clear" w:color="auto" w:fill="FFFFFF" w:themeFill="background1"/>
        </w:rPr>
        <w:t>Яковенко Руслан Олегович, учень ДНЗ «Мелітопольський аграрний ліцей», висувається у номінації «Громадське життя», співорганізатор благодійних акцій, учасник еко-руху, активно популяризує здоровий спосіб життя серед однолітків, волонтер молодіжного центру «Піпл.юа» управління культури та молоді.</w:t>
      </w:r>
    </w:p>
    <w:p w:rsidR="00942AB1" w:rsidRPr="003A2F56" w:rsidRDefault="00114980" w:rsidP="00114980">
      <w:pPr>
        <w:suppressAutoHyphens w:val="0"/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4) </w:t>
      </w:r>
      <w:r w:rsidR="00925631" w:rsidRPr="003A2F56">
        <w:rPr>
          <w:sz w:val="28"/>
          <w:szCs w:val="28"/>
          <w:shd w:val="clear" w:color="auto" w:fill="FFFFFF" w:themeFill="background1"/>
        </w:rPr>
        <w:t>Бородай Тетяна Сергіївна, учениця ДНЗ «Мелітопольське вище професійне училище», висувається у номінації «Спорт вищих досягнень», Майстер спорту України з сумо, переможниця змагань з вільної боротьби обласного та всеукраїнського рівнів.</w:t>
      </w:r>
    </w:p>
    <w:p w:rsidR="00942AB1" w:rsidRPr="003A2F56" w:rsidRDefault="00925631">
      <w:pPr>
        <w:pStyle w:val="ac"/>
        <w:ind w:left="0" w:firstLine="851"/>
        <w:rPr>
          <w:sz w:val="28"/>
          <w:szCs w:val="28"/>
          <w:shd w:val="clear" w:color="auto" w:fill="FFFFFF" w:themeFill="background1"/>
        </w:rPr>
      </w:pPr>
      <w:r w:rsidRPr="003A2F56">
        <w:rPr>
          <w:b/>
          <w:i/>
          <w:sz w:val="28"/>
          <w:szCs w:val="28"/>
          <w:shd w:val="clear" w:color="auto" w:fill="FFFFFF" w:themeFill="background1"/>
        </w:rPr>
        <w:t>Семікін М</w:t>
      </w:r>
      <w:r w:rsidRPr="003A2F56">
        <w:rPr>
          <w:sz w:val="28"/>
          <w:szCs w:val="28"/>
          <w:shd w:val="clear" w:color="auto" w:fill="FFFFFF" w:themeFill="background1"/>
        </w:rPr>
        <w:t>. зазначив про важливість підтримки учнів (студентів) закладів професійно-технічної освіти.</w:t>
      </w:r>
    </w:p>
    <w:p w:rsidR="00942AB1" w:rsidRPr="003A2F56" w:rsidRDefault="00925631" w:rsidP="00114980">
      <w:pPr>
        <w:pStyle w:val="ac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b/>
          <w:sz w:val="28"/>
          <w:szCs w:val="28"/>
          <w:shd w:val="clear" w:color="auto" w:fill="FFFFFF" w:themeFill="background1"/>
        </w:rPr>
        <w:t>2. Несват Т</w:t>
      </w:r>
      <w:r w:rsidRPr="003A2F56">
        <w:rPr>
          <w:sz w:val="28"/>
          <w:szCs w:val="28"/>
          <w:shd w:val="clear" w:color="auto" w:fill="FFFFFF" w:themeFill="background1"/>
        </w:rPr>
        <w:t>. Зачитала список претендентів та клопотання на молодих громадян з числа молоді, які претендують на отримання разової стипендії:</w:t>
      </w:r>
    </w:p>
    <w:p w:rsidR="00942AB1" w:rsidRPr="003A2F56" w:rsidRDefault="00925631" w:rsidP="00114980">
      <w:pPr>
        <w:pStyle w:val="ac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1) Щапов Ярослав Олександрович, вихованець КЗ «ДЮСШ №1» ММР ЗО, висувається у номінації «Спорт вищих досягнень», Майстер спорту України зі стрибків на батуті (стрибки на акробатичній доріжці), учасник та переможець змагань обласних, всеукраїнських змагань зі стрибків на батуті (стрибки на акробатичній доріжці);</w:t>
      </w:r>
    </w:p>
    <w:p w:rsidR="00942AB1" w:rsidRPr="003A2F56" w:rsidRDefault="00925631">
      <w:pPr>
        <w:pStyle w:val="ac"/>
        <w:ind w:left="0" w:firstLine="851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2) Тюріна Марія Олексіївна, учениця ЗОШ № 7, висувається у номінації «Музична, образотворча, літературно-мистецька діяльність та інші види творчої діяльності». Переможниця обласного етапу Всеукраїнського гуманітарного конкурсу – виставки «Космічні фантазії», обласного конкурсу-виставки з декоративно-ужиткового та образотворчого мистецтва «Знай і люби свій край», дипломант ІІІ ступеня за участь в всеукраїнському гуманітарному конкурсі «Космічні фантазії».</w:t>
      </w:r>
    </w:p>
    <w:p w:rsidR="00942AB1" w:rsidRPr="003A2F56" w:rsidRDefault="00925631">
      <w:pPr>
        <w:pStyle w:val="ac"/>
        <w:ind w:left="0" w:firstLine="851"/>
        <w:rPr>
          <w:sz w:val="28"/>
          <w:szCs w:val="28"/>
          <w:shd w:val="clear" w:color="auto" w:fill="FFFFFF" w:themeFill="background1"/>
        </w:rPr>
      </w:pPr>
      <w:r w:rsidRPr="003A2F56">
        <w:rPr>
          <w:b/>
          <w:sz w:val="28"/>
          <w:szCs w:val="28"/>
          <w:shd w:val="clear" w:color="auto" w:fill="FFFFFF" w:themeFill="background1"/>
        </w:rPr>
        <w:t>Щербак І</w:t>
      </w:r>
      <w:r w:rsidRPr="003A2F56">
        <w:rPr>
          <w:sz w:val="28"/>
          <w:szCs w:val="28"/>
          <w:shd w:val="clear" w:color="auto" w:fill="FFFFFF" w:themeFill="background1"/>
        </w:rPr>
        <w:t>., про роль стипендії в становленні учнівської молоді.</w:t>
      </w:r>
    </w:p>
    <w:p w:rsidR="00942AB1" w:rsidRPr="003A2F56" w:rsidRDefault="00925631">
      <w:pPr>
        <w:pStyle w:val="ac"/>
        <w:ind w:left="0" w:firstLine="851"/>
        <w:rPr>
          <w:sz w:val="28"/>
          <w:szCs w:val="28"/>
          <w:shd w:val="clear" w:color="auto" w:fill="FFFFFF" w:themeFill="background1"/>
        </w:rPr>
      </w:pPr>
      <w:r w:rsidRPr="003A2F56">
        <w:rPr>
          <w:b/>
          <w:sz w:val="28"/>
          <w:szCs w:val="28"/>
          <w:shd w:val="clear" w:color="auto" w:fill="FFFFFF" w:themeFill="background1"/>
        </w:rPr>
        <w:t>Саклінська Л.В</w:t>
      </w:r>
      <w:r w:rsidRPr="003A2F56">
        <w:rPr>
          <w:sz w:val="28"/>
          <w:szCs w:val="28"/>
          <w:shd w:val="clear" w:color="auto" w:fill="FFFFFF" w:themeFill="background1"/>
        </w:rPr>
        <w:t>., зауважила специфіку видів спорту.</w:t>
      </w:r>
    </w:p>
    <w:p w:rsidR="00942AB1" w:rsidRPr="003A2F56" w:rsidRDefault="00925631">
      <w:pPr>
        <w:pStyle w:val="ac"/>
        <w:ind w:left="0" w:firstLine="851"/>
        <w:rPr>
          <w:sz w:val="28"/>
          <w:szCs w:val="28"/>
          <w:shd w:val="clear" w:color="auto" w:fill="FFFFFF" w:themeFill="background1"/>
        </w:rPr>
      </w:pPr>
      <w:r w:rsidRPr="003A2F56">
        <w:rPr>
          <w:b/>
          <w:sz w:val="28"/>
          <w:szCs w:val="28"/>
          <w:shd w:val="clear" w:color="auto" w:fill="FFFFFF" w:themeFill="background1"/>
        </w:rPr>
        <w:t>3. Несват Т</w:t>
      </w:r>
      <w:r w:rsidRPr="003A2F56">
        <w:rPr>
          <w:sz w:val="28"/>
          <w:szCs w:val="28"/>
          <w:shd w:val="clear" w:color="auto" w:fill="FFFFFF" w:themeFill="background1"/>
        </w:rPr>
        <w:t>. Зачитала список претендентів та клопотання на молодих громадян з числа студентської молоді, які претендують на отримання стипендії:</w:t>
      </w:r>
    </w:p>
    <w:p w:rsidR="00942AB1" w:rsidRPr="003A2F56" w:rsidRDefault="00925631" w:rsidP="00114980">
      <w:pPr>
        <w:pStyle w:val="ac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Калінін Олег Віталійович, студент ТДАТУ імені Дмитра Моторного, висувається у номінації «Науково-дослідницька та пошукова діяльність», учасник наукових студентських конференцій, що підтверджується грамотами та дипломами учасника.</w:t>
      </w:r>
    </w:p>
    <w:p w:rsidR="00942AB1" w:rsidRPr="003A2F56" w:rsidRDefault="00925631" w:rsidP="00114980">
      <w:pPr>
        <w:pStyle w:val="ac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Касанджи Світлана Іванівна, студентка МДПУ імені Богдана Хмельницького, висувається у номінації «Науково-дослідницька та пошукова діяльність», учасниця студентських наукових конференцій. </w:t>
      </w:r>
    </w:p>
    <w:p w:rsidR="00942AB1" w:rsidRPr="003A2F56" w:rsidRDefault="00925631" w:rsidP="00114980">
      <w:pPr>
        <w:pStyle w:val="ac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Кузьмін Кирило Сергійович, студент ТДАТУ імені Дмитра Моторного, висувається у номінації «Науково-дослідницька та пошукова діяльність», має патент на корисну модель, учасник студентського конструкторського бюро (СКБ) «</w:t>
      </w:r>
      <w:r w:rsidRPr="003A2F56">
        <w:rPr>
          <w:sz w:val="28"/>
          <w:szCs w:val="28"/>
          <w:shd w:val="clear" w:color="auto" w:fill="FFFFFF" w:themeFill="background1"/>
          <w:lang w:val="en-US"/>
        </w:rPr>
        <w:t>Developer</w:t>
      </w:r>
      <w:r w:rsidRPr="003A2F56">
        <w:rPr>
          <w:sz w:val="28"/>
          <w:szCs w:val="28"/>
          <w:shd w:val="clear" w:color="auto" w:fill="FFFFFF" w:themeFill="background1"/>
        </w:rPr>
        <w:t>» ТДАТУ.</w:t>
      </w:r>
    </w:p>
    <w:p w:rsidR="00942AB1" w:rsidRPr="003A2F56" w:rsidRDefault="00925631" w:rsidP="00114980">
      <w:pPr>
        <w:pStyle w:val="ac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Сухомлінова Анастасія Сергіївна, студентка МДПУ імені Богдана Хмельницького, висувається у номінації «Науково-дослідницька та пошукова діяльність», учасниця студентських наукових конференцій.</w:t>
      </w:r>
    </w:p>
    <w:p w:rsidR="00942AB1" w:rsidRPr="003A2F56" w:rsidRDefault="00925631" w:rsidP="00114980">
      <w:pPr>
        <w:pStyle w:val="ac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Шелгачов Рувім Олександрович, студент МДПУ імені Богдана Хмельницького висувається у номінації «Музична, образотворча, літературно-мистецька діяльність та інші види творчої діяльності», учасник фотоконкурсів, займається образотворчим мистецтвом – художнє зображення птахів.</w:t>
      </w:r>
    </w:p>
    <w:p w:rsidR="00942AB1" w:rsidRPr="003A2F56" w:rsidRDefault="00925631" w:rsidP="00114980">
      <w:pPr>
        <w:pStyle w:val="ac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Душина Марія Андрісовна, студентка ТДАТУ імені Дмитра Моторного, висувається у номінації «Музична, образотворча, літературно-мистецька діяльність та інші види творчої діяльності», учасниця ансамблю народного та сучасного танцю «Юність», голова культурно-масового студентської ради ТДАТУ.</w:t>
      </w:r>
    </w:p>
    <w:p w:rsidR="00942AB1" w:rsidRPr="003A2F56" w:rsidRDefault="00925631" w:rsidP="00114980">
      <w:pPr>
        <w:pStyle w:val="ac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Стоянчев Кирило Сергійович, студент МДПУ імені Богдана Хмельницького, висувається у номінації «Спорт вищих досягнень», майстер спорту міжнародного класу з боксу.</w:t>
      </w:r>
    </w:p>
    <w:p w:rsidR="00942AB1" w:rsidRPr="003A2F56" w:rsidRDefault="00925631" w:rsidP="00114980">
      <w:pPr>
        <w:pStyle w:val="ac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Копоть Вячеслав Олександрович, студент ТДАТУ імені Дмитра Моторного, висувається у номінації «Спорт вищих досягнень», майстер спорту України з вільної боротьби.</w:t>
      </w:r>
    </w:p>
    <w:p w:rsidR="00942AB1" w:rsidRPr="003A2F56" w:rsidRDefault="00925631" w:rsidP="00114980">
      <w:pPr>
        <w:pStyle w:val="ac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Власенко Олександра Олегівна, студентка МДПУ імені Богдана Хмельницького, висувається у номінації «Громадське життя», волонтерка молодіжного центру «Піпл.юа», координатор напрямку гендерної освіти в молодіжному центрі, координатора дискусійно - пізнавального клубу «</w:t>
      </w:r>
      <w:r w:rsidRPr="003A2F56">
        <w:rPr>
          <w:sz w:val="28"/>
          <w:szCs w:val="28"/>
          <w:shd w:val="clear" w:color="auto" w:fill="FFFFFF" w:themeFill="background1"/>
          <w:lang w:val="en-US"/>
        </w:rPr>
        <w:t>Girls</w:t>
      </w:r>
      <w:r w:rsidRPr="003A2F56">
        <w:rPr>
          <w:sz w:val="28"/>
          <w:szCs w:val="28"/>
          <w:shd w:val="clear" w:color="auto" w:fill="FFFFFF" w:themeFill="background1"/>
        </w:rPr>
        <w:t xml:space="preserve"> </w:t>
      </w:r>
      <w:r w:rsidRPr="003A2F56">
        <w:rPr>
          <w:sz w:val="28"/>
          <w:szCs w:val="28"/>
          <w:shd w:val="clear" w:color="auto" w:fill="FFFFFF" w:themeFill="background1"/>
          <w:lang w:val="en-US"/>
        </w:rPr>
        <w:t>rule</w:t>
      </w:r>
      <w:r w:rsidRPr="003A2F56">
        <w:rPr>
          <w:sz w:val="28"/>
          <w:szCs w:val="28"/>
          <w:shd w:val="clear" w:color="auto" w:fill="FFFFFF" w:themeFill="background1"/>
        </w:rPr>
        <w:t xml:space="preserve"> </w:t>
      </w:r>
      <w:r w:rsidRPr="003A2F56">
        <w:rPr>
          <w:sz w:val="28"/>
          <w:szCs w:val="28"/>
          <w:shd w:val="clear" w:color="auto" w:fill="FFFFFF" w:themeFill="background1"/>
          <w:lang w:val="en-US"/>
        </w:rPr>
        <w:t>club</w:t>
      </w:r>
      <w:r w:rsidRPr="003A2F56">
        <w:rPr>
          <w:sz w:val="28"/>
          <w:szCs w:val="28"/>
          <w:shd w:val="clear" w:color="auto" w:fill="FFFFFF" w:themeFill="background1"/>
        </w:rPr>
        <w:t>», організатор молодіжних заходів міського рівня.</w:t>
      </w:r>
    </w:p>
    <w:p w:rsidR="00942AB1" w:rsidRPr="003A2F56" w:rsidRDefault="00925631" w:rsidP="00114980">
      <w:pPr>
        <w:pStyle w:val="ac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Сейтосманов Аділь Емільович, студент МДПУ імені Богдана Хмельницького, висувається у номінації «Громадське життя», волонтер молодіжного центру «Піпл.юа», організатор та учасник міських молодіжних заходів, співавтор молодіжних проєктів, амбасадор стійкості в програмі «Стійка Україна».</w:t>
      </w:r>
    </w:p>
    <w:p w:rsidR="00942AB1" w:rsidRPr="003A2F56" w:rsidRDefault="00925631" w:rsidP="00114980">
      <w:pPr>
        <w:pStyle w:val="ac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Семенов Микита Олегович, студент ТДАТУ імені Дмитра Моторного, висувається у номінації «Громадське життя», учасник SkillLab 2020, учасник молодіжних заходів.</w:t>
      </w:r>
    </w:p>
    <w:p w:rsidR="00942AB1" w:rsidRPr="003A2F56" w:rsidRDefault="00925631" w:rsidP="00114980">
      <w:pPr>
        <w:pStyle w:val="ac"/>
        <w:numPr>
          <w:ilvl w:val="0"/>
          <w:numId w:val="4"/>
        </w:numPr>
        <w:suppressAutoHyphens w:val="0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Тарасенко Вікторія Валентинівна, студентка МДПУ імені Богдана Хмельницького, висувається у номінації «Громадське життя», голова студентської ради гуртожитку № 1, волонтер української волонтерської служби, учасниця міських молодіжних заходів. </w:t>
      </w:r>
    </w:p>
    <w:p w:rsidR="00942AB1" w:rsidRPr="003A2F56" w:rsidRDefault="00925631">
      <w:pPr>
        <w:pStyle w:val="ac"/>
        <w:ind w:left="0" w:firstLine="851"/>
        <w:rPr>
          <w:sz w:val="28"/>
          <w:szCs w:val="28"/>
          <w:shd w:val="clear" w:color="auto" w:fill="FFFFFF" w:themeFill="background1"/>
        </w:rPr>
      </w:pPr>
      <w:r w:rsidRPr="003A2F56">
        <w:rPr>
          <w:b/>
          <w:sz w:val="28"/>
          <w:szCs w:val="28"/>
          <w:shd w:val="clear" w:color="auto" w:fill="FFFFFF" w:themeFill="background1"/>
        </w:rPr>
        <w:t>4. Кириленко Л</w:t>
      </w:r>
      <w:r w:rsidRPr="003A2F56">
        <w:rPr>
          <w:b/>
          <w:i/>
          <w:sz w:val="28"/>
          <w:szCs w:val="28"/>
          <w:shd w:val="clear" w:color="auto" w:fill="FFFFFF" w:themeFill="background1"/>
        </w:rPr>
        <w:t>.</w:t>
      </w:r>
      <w:r w:rsidRPr="003A2F56">
        <w:rPr>
          <w:sz w:val="28"/>
          <w:szCs w:val="28"/>
          <w:shd w:val="clear" w:color="auto" w:fill="FFFFFF" w:themeFill="background1"/>
        </w:rPr>
        <w:t xml:space="preserve"> Зазначила на необхідність перегляду критеріїв відбору стипендіатів.  </w:t>
      </w:r>
    </w:p>
    <w:p w:rsidR="00942AB1" w:rsidRPr="003A2F56" w:rsidRDefault="00925631">
      <w:pPr>
        <w:pStyle w:val="ac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5. </w:t>
      </w:r>
      <w:r w:rsidRPr="003A2F56">
        <w:rPr>
          <w:b/>
          <w:sz w:val="28"/>
          <w:szCs w:val="28"/>
          <w:shd w:val="clear" w:color="auto" w:fill="FFFFFF" w:themeFill="background1"/>
          <w:lang w:val="en-US"/>
        </w:rPr>
        <w:t>C</w:t>
      </w:r>
      <w:r w:rsidRPr="003A2F56">
        <w:rPr>
          <w:b/>
          <w:sz w:val="28"/>
          <w:szCs w:val="28"/>
          <w:shd w:val="clear" w:color="auto" w:fill="FFFFFF" w:themeFill="background1"/>
        </w:rPr>
        <w:t>емікін М.</w:t>
      </w:r>
      <w:r w:rsidRPr="003A2F56">
        <w:rPr>
          <w:sz w:val="28"/>
          <w:szCs w:val="28"/>
          <w:shd w:val="clear" w:color="auto" w:fill="FFFFFF" w:themeFill="background1"/>
        </w:rPr>
        <w:t xml:space="preserve"> відповідно до інформації про претендентів на отримання стипендії Мелітопольського міського голови для обдарованої молоді міста запропонував членам експертної комісії розпочати голосування за категоріями: виплата для студентів ВНЗ, виплата для учнів (студентів) закладів професійно – технічної освіти, коледжів міста, разова виплата для обдарованої молоді міста. Голосування провести поіменно. </w:t>
      </w:r>
    </w:p>
    <w:p w:rsidR="00942AB1" w:rsidRPr="003A2F56" w:rsidRDefault="00942AB1">
      <w:pPr>
        <w:pStyle w:val="ac"/>
        <w:ind w:left="0"/>
        <w:rPr>
          <w:b/>
          <w:i/>
          <w:sz w:val="28"/>
          <w:szCs w:val="28"/>
          <w:shd w:val="clear" w:color="auto" w:fill="FFFFFF" w:themeFill="background1"/>
        </w:rPr>
      </w:pPr>
    </w:p>
    <w:p w:rsidR="00942AB1" w:rsidRPr="003A2F56" w:rsidRDefault="00925631">
      <w:pPr>
        <w:pStyle w:val="ac"/>
        <w:ind w:left="0" w:firstLine="851"/>
        <w:jc w:val="both"/>
        <w:rPr>
          <w:b/>
          <w:i/>
          <w:sz w:val="28"/>
          <w:szCs w:val="28"/>
          <w:shd w:val="clear" w:color="auto" w:fill="FFFFFF" w:themeFill="background1"/>
        </w:rPr>
      </w:pPr>
      <w:r w:rsidRPr="003A2F56">
        <w:rPr>
          <w:b/>
          <w:i/>
          <w:sz w:val="28"/>
          <w:szCs w:val="28"/>
          <w:shd w:val="clear" w:color="auto" w:fill="FFFFFF" w:themeFill="background1"/>
        </w:rPr>
        <w:t>За результатами голосування стипендію Мелітопольського міського голови з січня по травень 2021 року у розмірі 2000 (Дві тисячі) грн. 00 коп. будуть отримувати наступні студенти ВНЗ міста</w:t>
      </w:r>
    </w:p>
    <w:p w:rsidR="00942AB1" w:rsidRPr="003A2F56" w:rsidRDefault="00925631">
      <w:pPr>
        <w:pStyle w:val="ac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у номінації «Громадське життя» студенти МДПУ ім. Б.Хмельницького: Власенко Олександра Олегівна та Сейтосманов Аділь Емільович;</w:t>
      </w:r>
    </w:p>
    <w:p w:rsidR="00942AB1" w:rsidRPr="003A2F56" w:rsidRDefault="00925631">
      <w:pPr>
        <w:pStyle w:val="ac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у номінації «Науково-дослідницька та пошукова діяльність» - Кузьмін Кирило Сергійович, студент Таврійського державного агротехнологічного університету імені Дмитра Моторного; </w:t>
      </w:r>
    </w:p>
    <w:p w:rsidR="00942AB1" w:rsidRPr="003A2F56" w:rsidRDefault="00925631">
      <w:pPr>
        <w:pStyle w:val="ac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у номінації «Спорт вищих досягнень» - Копоть Вячеслав Олександрович, студент Таврійського державного агротехнологічного університету ім. Дмитра Моторного та Стоянчев Кирило Олександрович, студент МДПУ ім. Б.Хмельницького.</w:t>
      </w:r>
    </w:p>
    <w:p w:rsidR="00942AB1" w:rsidRPr="003A2F56" w:rsidRDefault="00925631">
      <w:pPr>
        <w:pStyle w:val="ac"/>
        <w:ind w:left="0" w:firstLine="851"/>
        <w:rPr>
          <w:sz w:val="28"/>
          <w:szCs w:val="28"/>
          <w:shd w:val="clear" w:color="auto" w:fill="FFFFFF" w:themeFill="background1"/>
        </w:rPr>
      </w:pPr>
      <w:r w:rsidRPr="003A2F56">
        <w:rPr>
          <w:b/>
          <w:sz w:val="28"/>
          <w:szCs w:val="28"/>
          <w:shd w:val="clear" w:color="auto" w:fill="FFFFFF" w:themeFill="background1"/>
        </w:rPr>
        <w:t>Таблиця голосування додається (додаток 1)</w:t>
      </w:r>
      <w:r w:rsidRPr="003A2F56">
        <w:rPr>
          <w:sz w:val="28"/>
          <w:szCs w:val="28"/>
          <w:shd w:val="clear" w:color="auto" w:fill="FFFFFF" w:themeFill="background1"/>
        </w:rPr>
        <w:t>:</w:t>
      </w:r>
    </w:p>
    <w:p w:rsidR="00942AB1" w:rsidRPr="003A2F56" w:rsidRDefault="00942AB1" w:rsidP="00114980">
      <w:pPr>
        <w:pStyle w:val="ac"/>
        <w:shd w:val="clear" w:color="auto" w:fill="FFFFFF" w:themeFill="background1"/>
        <w:ind w:left="0"/>
        <w:jc w:val="both"/>
        <w:rPr>
          <w:b/>
          <w:i/>
          <w:sz w:val="28"/>
          <w:szCs w:val="28"/>
          <w:shd w:val="clear" w:color="auto" w:fill="FFFFFF" w:themeFill="background1"/>
        </w:rPr>
      </w:pPr>
    </w:p>
    <w:p w:rsidR="00942AB1" w:rsidRPr="003A2F56" w:rsidRDefault="00925631" w:rsidP="00114980">
      <w:pPr>
        <w:pStyle w:val="ac"/>
        <w:shd w:val="clear" w:color="auto" w:fill="FFFFFF" w:themeFill="background1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b/>
          <w:i/>
          <w:sz w:val="28"/>
          <w:szCs w:val="28"/>
          <w:shd w:val="clear" w:color="auto" w:fill="FFFFFF" w:themeFill="background1"/>
        </w:rPr>
        <w:t>За результатами голосування стипендію Мелітопольського міського голови з січня по травень 2021 року у розмірі 1500 (Одна тисяча п'ятсот) грн. 00 коп. будуть отримувати, наступні учні, студенти закладів професійно-технічної освіти, коледжів міста</w:t>
      </w:r>
      <w:r w:rsidRPr="003A2F56">
        <w:rPr>
          <w:sz w:val="28"/>
          <w:szCs w:val="28"/>
          <w:shd w:val="clear" w:color="auto" w:fill="FFFFFF" w:themeFill="background1"/>
        </w:rPr>
        <w:t>:</w:t>
      </w:r>
    </w:p>
    <w:p w:rsidR="00942AB1" w:rsidRPr="003A2F56" w:rsidRDefault="00925631" w:rsidP="00114980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в номінації «Громадське життя»: Яковенко Руслан Олегович учень ДНЗ «Мелітопольський професійний аграрний ліцей»;</w:t>
      </w:r>
    </w:p>
    <w:p w:rsidR="00942AB1" w:rsidRPr="003A2F56" w:rsidRDefault="00925631" w:rsidP="00114980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у номінації «Спорт вищих досягнень» - Бородай Тетяна Сергіївна, учениця ДНЗ «Мелітопольське вище професійне училище». </w:t>
      </w:r>
    </w:p>
    <w:p w:rsidR="00942AB1" w:rsidRPr="003A2F56" w:rsidRDefault="00925631" w:rsidP="00114980">
      <w:pPr>
        <w:pStyle w:val="ac"/>
        <w:shd w:val="clear" w:color="auto" w:fill="FFFFFF" w:themeFill="background1"/>
        <w:ind w:left="0" w:firstLine="851"/>
        <w:rPr>
          <w:b/>
          <w:sz w:val="28"/>
          <w:szCs w:val="28"/>
          <w:shd w:val="clear" w:color="auto" w:fill="FFFFFF" w:themeFill="background1"/>
        </w:rPr>
      </w:pPr>
      <w:r w:rsidRPr="003A2F56">
        <w:rPr>
          <w:b/>
          <w:sz w:val="28"/>
          <w:szCs w:val="28"/>
          <w:shd w:val="clear" w:color="auto" w:fill="FFFFFF" w:themeFill="background1"/>
        </w:rPr>
        <w:t xml:space="preserve">Таблиця голосування додається (додаток 2) </w:t>
      </w:r>
    </w:p>
    <w:p w:rsidR="00942AB1" w:rsidRPr="003A2F56" w:rsidRDefault="00942AB1" w:rsidP="00114980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 w:themeFill="background1"/>
        </w:rPr>
      </w:pPr>
    </w:p>
    <w:p w:rsidR="00942AB1" w:rsidRPr="003A2F56" w:rsidRDefault="00925631" w:rsidP="00114980">
      <w:pPr>
        <w:pStyle w:val="ac"/>
        <w:shd w:val="clear" w:color="auto" w:fill="FFFFFF" w:themeFill="background1"/>
        <w:ind w:left="0" w:firstLine="851"/>
        <w:rPr>
          <w:sz w:val="28"/>
          <w:szCs w:val="28"/>
          <w:shd w:val="clear" w:color="auto" w:fill="FFFFFF" w:themeFill="background1"/>
        </w:rPr>
      </w:pPr>
      <w:r w:rsidRPr="003A2F56">
        <w:rPr>
          <w:b/>
          <w:i/>
          <w:sz w:val="28"/>
          <w:szCs w:val="28"/>
          <w:shd w:val="clear" w:color="auto" w:fill="FFFFFF" w:themeFill="background1"/>
        </w:rPr>
        <w:t>За результатами голосування разову стипендію Мелітопольського міського голови у розмірі 2125</w:t>
      </w:r>
      <w:bookmarkStart w:id="1" w:name="__DdeLink__1498_503587254"/>
      <w:r w:rsidRPr="003A2F56">
        <w:rPr>
          <w:b/>
          <w:i/>
          <w:sz w:val="28"/>
          <w:szCs w:val="28"/>
          <w:shd w:val="clear" w:color="auto" w:fill="FFFFFF" w:themeFill="background1"/>
        </w:rPr>
        <w:t xml:space="preserve"> (Дві тисячі сто двадцять п'ять) грн. 00 коп.</w:t>
      </w:r>
      <w:bookmarkEnd w:id="1"/>
      <w:r w:rsidRPr="003A2F56">
        <w:rPr>
          <w:sz w:val="28"/>
          <w:szCs w:val="28"/>
          <w:shd w:val="clear" w:color="auto" w:fill="FFFFFF" w:themeFill="background1"/>
        </w:rPr>
        <w:t>:</w:t>
      </w:r>
    </w:p>
    <w:p w:rsidR="00942AB1" w:rsidRPr="003A2F56" w:rsidRDefault="00925631" w:rsidP="00114980">
      <w:pPr>
        <w:pStyle w:val="ac"/>
        <w:shd w:val="clear" w:color="auto" w:fill="FFFFFF" w:themeFill="background1"/>
        <w:ind w:left="0" w:firstLine="851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Тюріна Марія Олексіївна, учениця загальноосвітньої школи № 7ММР ЗО;</w:t>
      </w:r>
    </w:p>
    <w:p w:rsidR="00942AB1" w:rsidRPr="003A2F56" w:rsidRDefault="00925631">
      <w:pPr>
        <w:pStyle w:val="ac"/>
        <w:ind w:left="0" w:firstLine="851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Щапов Ярослав Олександрович, вихованець КЗ «ДЮСШ № 1» ММР ЗО. </w:t>
      </w:r>
    </w:p>
    <w:p w:rsidR="00942AB1" w:rsidRPr="003A2F56" w:rsidRDefault="00925631">
      <w:pPr>
        <w:pStyle w:val="ac"/>
        <w:ind w:left="0" w:firstLine="851"/>
        <w:rPr>
          <w:b/>
          <w:sz w:val="28"/>
          <w:szCs w:val="28"/>
          <w:shd w:val="clear" w:color="auto" w:fill="FFFFFF" w:themeFill="background1"/>
        </w:rPr>
      </w:pPr>
      <w:r w:rsidRPr="003A2F56">
        <w:rPr>
          <w:b/>
          <w:sz w:val="28"/>
          <w:szCs w:val="28"/>
          <w:shd w:val="clear" w:color="auto" w:fill="FFFFFF" w:themeFill="background1"/>
        </w:rPr>
        <w:t xml:space="preserve">Таблиця голосування додається (додаток 3) </w:t>
      </w:r>
    </w:p>
    <w:p w:rsidR="00942AB1" w:rsidRPr="003A2F56" w:rsidRDefault="00942AB1">
      <w:pPr>
        <w:pStyle w:val="22"/>
        <w:spacing w:after="0" w:line="240" w:lineRule="auto"/>
        <w:ind w:left="0" w:firstLine="840"/>
        <w:rPr>
          <w:b/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 w:firstLine="840"/>
        <w:rPr>
          <w:b/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25631">
      <w:pPr>
        <w:pStyle w:val="22"/>
        <w:spacing w:after="0" w:line="240" w:lineRule="auto"/>
        <w:ind w:left="0" w:firstLine="840"/>
        <w:rPr>
          <w:b/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b/>
          <w:sz w:val="28"/>
          <w:szCs w:val="28"/>
          <w:shd w:val="clear" w:color="auto" w:fill="FFFFFF" w:themeFill="background1"/>
          <w:lang w:val="uk-UA"/>
        </w:rPr>
        <w:t>УХВАЛИЛИ:</w:t>
      </w:r>
    </w:p>
    <w:p w:rsidR="00942AB1" w:rsidRPr="003A2F56" w:rsidRDefault="00942AB1">
      <w:pPr>
        <w:pStyle w:val="22"/>
        <w:spacing w:after="0" w:line="240" w:lineRule="auto"/>
        <w:ind w:left="0" w:firstLine="840"/>
        <w:rPr>
          <w:b/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25631">
      <w:pPr>
        <w:pStyle w:val="ae"/>
        <w:widowControl w:val="0"/>
        <w:tabs>
          <w:tab w:val="left" w:pos="0"/>
        </w:tabs>
        <w:ind w:firstLine="851"/>
        <w:jc w:val="both"/>
        <w:rPr>
          <w:b w:val="0"/>
          <w:szCs w:val="28"/>
          <w:shd w:val="clear" w:color="auto" w:fill="FFFFFF" w:themeFill="background1"/>
        </w:rPr>
      </w:pPr>
      <w:r w:rsidRPr="003A2F56">
        <w:rPr>
          <w:b w:val="0"/>
          <w:szCs w:val="28"/>
          <w:shd w:val="clear" w:color="auto" w:fill="FFFFFF" w:themeFill="background1"/>
          <w:lang w:val="ru-RU"/>
        </w:rPr>
        <w:t>1.</w:t>
      </w:r>
      <w:r w:rsidRPr="003A2F56">
        <w:rPr>
          <w:b w:val="0"/>
          <w:szCs w:val="28"/>
          <w:shd w:val="clear" w:color="auto" w:fill="FFFFFF" w:themeFill="background1"/>
        </w:rPr>
        <w:t>Призначити стипендію Мелітопольського міського голови обдарованій молоді міста:</w:t>
      </w:r>
    </w:p>
    <w:p w:rsidR="00942AB1" w:rsidRPr="003A2F56" w:rsidRDefault="00925631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студентам вищих навчальних закладів, у розмірі 2000</w:t>
      </w:r>
      <w:r w:rsidRPr="003A2F56">
        <w:rPr>
          <w:b/>
          <w:i/>
          <w:sz w:val="28"/>
          <w:szCs w:val="28"/>
          <w:shd w:val="clear" w:color="auto" w:fill="FFFFFF" w:themeFill="background1"/>
        </w:rPr>
        <w:t xml:space="preserve"> </w:t>
      </w:r>
      <w:r w:rsidRPr="003A2F56">
        <w:rPr>
          <w:i/>
          <w:sz w:val="28"/>
          <w:szCs w:val="28"/>
          <w:shd w:val="clear" w:color="auto" w:fill="FFFFFF" w:themeFill="background1"/>
        </w:rPr>
        <w:t xml:space="preserve">(Дві тисячі) грн. </w:t>
      </w:r>
      <w:r w:rsidRPr="003A2F56">
        <w:rPr>
          <w:sz w:val="28"/>
          <w:szCs w:val="28"/>
          <w:shd w:val="clear" w:color="auto" w:fill="FFFFFF" w:themeFill="background1"/>
        </w:rPr>
        <w:t xml:space="preserve">  00 коп.: </w:t>
      </w:r>
    </w:p>
    <w:p w:rsidR="00942AB1" w:rsidRPr="003A2F56" w:rsidRDefault="00925631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у номінації «Громадське життя»: Власенко Олександрі Олегівні, студентці МДПУ ім. Б.Хмельницького; Сейтосманову Аділю Емільовичу, студенту МДПУ ім. Б.Хмельницького.</w:t>
      </w:r>
    </w:p>
    <w:p w:rsidR="00942AB1" w:rsidRPr="003A2F56" w:rsidRDefault="00925631">
      <w:pPr>
        <w:widowControl w:val="0"/>
        <w:tabs>
          <w:tab w:val="left" w:pos="-1276"/>
        </w:tabs>
        <w:ind w:left="-851" w:firstLine="1702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у номінації «Науково-дослідницька та пошукова діяльність»</w:t>
      </w:r>
    </w:p>
    <w:p w:rsidR="00942AB1" w:rsidRPr="003A2F56" w:rsidRDefault="00925631">
      <w:pPr>
        <w:pStyle w:val="ac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Кузьміну Олегу Віталійовичу, студенту Таврійського державного агротехнологічного університету ім. Д.Моторного</w:t>
      </w:r>
    </w:p>
    <w:p w:rsidR="00942AB1" w:rsidRPr="003A2F56" w:rsidRDefault="00925631">
      <w:pPr>
        <w:pStyle w:val="ac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у номінації «Спорт вищих досягнень»: Копотю Вячеславу Олександровичу, студенту Таврійського державного агротехнологічного університету ім. Д.Моторного; Стоянчеву Кирилу Сергійовичу, студенту МДПУ ім. Б.Хмельницького.</w:t>
      </w:r>
    </w:p>
    <w:p w:rsidR="00942AB1" w:rsidRPr="003A2F56" w:rsidRDefault="00925631">
      <w:pPr>
        <w:pStyle w:val="ac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Учням закладів професійно-технічно освіти, коледжів міста у розмірі 1500 </w:t>
      </w:r>
      <w:r w:rsidRPr="003A2F56">
        <w:rPr>
          <w:i/>
          <w:sz w:val="28"/>
          <w:szCs w:val="28"/>
          <w:shd w:val="clear" w:color="auto" w:fill="FFFFFF" w:themeFill="background1"/>
        </w:rPr>
        <w:t>(Одна тисяча п'ятсот) грн. 00 коп.</w:t>
      </w:r>
      <w:r w:rsidRPr="003A2F56">
        <w:rPr>
          <w:sz w:val="28"/>
          <w:szCs w:val="28"/>
          <w:shd w:val="clear" w:color="auto" w:fill="FFFFFF" w:themeFill="background1"/>
        </w:rPr>
        <w:t>:</w:t>
      </w:r>
    </w:p>
    <w:p w:rsidR="00942AB1" w:rsidRPr="003A2F56" w:rsidRDefault="00925631">
      <w:pPr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в номінації «Громадське життя» - Яковенку Руслану Олеговичу, учню ДНЗ «Мелітопольський професійний аграрний ліцей»; у номінації «Спорт вищих досягнень»: Бородай Тетяні Сергіївні, учениці ДНЗ «Мелітопольське вище професійне училище»</w:t>
      </w:r>
    </w:p>
    <w:p w:rsidR="00942AB1" w:rsidRPr="003A2F56" w:rsidRDefault="00925631">
      <w:pPr>
        <w:pStyle w:val="ac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Разову стипендію Мелітопольського міського голови у розмірі 2125</w:t>
      </w:r>
      <w:r w:rsidRPr="003A2F56">
        <w:rPr>
          <w:i/>
          <w:sz w:val="28"/>
          <w:szCs w:val="28"/>
          <w:shd w:val="clear" w:color="auto" w:fill="FFFFFF" w:themeFill="background1"/>
        </w:rPr>
        <w:t xml:space="preserve"> (Дві тисячі сто двадцять п'ять) грн. 00 коп.</w:t>
      </w:r>
      <w:r w:rsidRPr="003A2F56">
        <w:rPr>
          <w:sz w:val="28"/>
          <w:szCs w:val="28"/>
          <w:shd w:val="clear" w:color="auto" w:fill="FFFFFF" w:themeFill="background1"/>
        </w:rPr>
        <w:t xml:space="preserve"> призначено:</w:t>
      </w:r>
    </w:p>
    <w:p w:rsidR="00942AB1" w:rsidRPr="003A2F56" w:rsidRDefault="00925631">
      <w:pPr>
        <w:pStyle w:val="210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Тюріній Марії Олексіївні, учениці загальноосвітньої школи № 7 ММР ЗО; Щапову Ярославу Олександровичу, вихованцю КЗ «ДЮСШ № 1» ММР ЗО;</w:t>
      </w:r>
    </w:p>
    <w:p w:rsidR="00942AB1" w:rsidRPr="003A2F56" w:rsidRDefault="00925631">
      <w:pPr>
        <w:pStyle w:val="22"/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>2. Управлінню культури та молоді Мелітопольської міської ради Запорізької області здійснити виплату стипендії обраним кандидатам.</w:t>
      </w:r>
    </w:p>
    <w:p w:rsidR="00942AB1" w:rsidRPr="003A2F56" w:rsidRDefault="00942AB1">
      <w:pPr>
        <w:pStyle w:val="22"/>
        <w:spacing w:after="0" w:line="240" w:lineRule="auto"/>
        <w:ind w:left="0" w:firstLine="935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 w:firstLine="935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 w:firstLine="935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2563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>Голова експертної комісії</w:t>
      </w:r>
      <w:r w:rsidRPr="003A2F56">
        <w:rPr>
          <w:sz w:val="28"/>
          <w:szCs w:val="28"/>
          <w:shd w:val="clear" w:color="auto" w:fill="FFFFFF" w:themeFill="background1"/>
        </w:rPr>
        <w:t xml:space="preserve">      </w:t>
      </w:r>
      <w:r w:rsidRPr="003A2F56">
        <w:rPr>
          <w:sz w:val="28"/>
          <w:szCs w:val="28"/>
          <w:shd w:val="clear" w:color="auto" w:fill="FFFFFF" w:themeFill="background1"/>
          <w:lang w:val="uk-UA"/>
        </w:rPr>
        <w:t xml:space="preserve">                                        Михайло СЕМІКІН </w:t>
      </w: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2563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 xml:space="preserve">Секретар                                                              </w:t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  <w:t xml:space="preserve">          Тетяна НЕСВАТ </w:t>
      </w: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af0"/>
        <w:pBdr>
          <w:top w:val="nil"/>
          <w:left w:val="nil"/>
          <w:bottom w:val="nil"/>
          <w:right w:val="nil"/>
        </w:pBdr>
        <w:rPr>
          <w:shd w:val="clear" w:color="auto" w:fill="FFFFFF" w:themeFill="background1"/>
        </w:rPr>
        <w:sectPr w:rsidR="00942AB1" w:rsidRPr="003A2F56" w:rsidSect="0015443C">
          <w:headerReference w:type="default" r:id="rId11"/>
          <w:headerReference w:type="first" r:id="rId12"/>
          <w:pgSz w:w="11906" w:h="16838"/>
          <w:pgMar w:top="1134" w:right="567" w:bottom="851" w:left="1701" w:header="709" w:footer="0" w:gutter="0"/>
          <w:cols w:space="720"/>
          <w:formProt w:val="0"/>
          <w:titlePg/>
          <w:docGrid w:linePitch="435" w:charSpace="-22529"/>
        </w:sectPr>
      </w:pPr>
    </w:p>
    <w:p w:rsidR="00942AB1" w:rsidRPr="003A2F56" w:rsidRDefault="00925631" w:rsidP="00114980">
      <w:pPr>
        <w:pStyle w:val="22"/>
        <w:spacing w:after="0" w:line="240" w:lineRule="auto"/>
        <w:ind w:left="11199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>Додаток 1 до Протоколу</w:t>
      </w:r>
    </w:p>
    <w:p w:rsidR="00942AB1" w:rsidRPr="003A2F56" w:rsidRDefault="00925631" w:rsidP="00114980">
      <w:pPr>
        <w:pStyle w:val="22"/>
        <w:spacing w:after="0" w:line="240" w:lineRule="auto"/>
        <w:ind w:left="11199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>від 17.02.2021</w:t>
      </w:r>
    </w:p>
    <w:tbl>
      <w:tblPr>
        <w:tblpPr w:leftFromText="180" w:rightFromText="180" w:vertAnchor="text" w:horzAnchor="margin" w:tblpXSpec="center" w:tblpY="31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850"/>
        <w:gridCol w:w="851"/>
        <w:gridCol w:w="850"/>
        <w:gridCol w:w="992"/>
        <w:gridCol w:w="851"/>
        <w:gridCol w:w="709"/>
        <w:gridCol w:w="850"/>
        <w:gridCol w:w="709"/>
        <w:gridCol w:w="709"/>
        <w:gridCol w:w="709"/>
        <w:gridCol w:w="709"/>
      </w:tblGrid>
      <w:tr w:rsidR="00114980" w:rsidRPr="003A2F56" w:rsidTr="00B10186">
        <w:trPr>
          <w:cantSplit/>
          <w:trHeight w:val="1839"/>
        </w:trPr>
        <w:tc>
          <w:tcPr>
            <w:tcW w:w="2518" w:type="dxa"/>
            <w:shd w:val="clear" w:color="auto" w:fill="auto"/>
            <w:vAlign w:val="center"/>
          </w:tcPr>
          <w:p w:rsidR="00114980" w:rsidRPr="003A2F56" w:rsidRDefault="00114980" w:rsidP="00B10186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ПІБ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Калінін Л</w:t>
            </w:r>
          </w:p>
        </w:tc>
        <w:tc>
          <w:tcPr>
            <w:tcW w:w="850" w:type="dxa"/>
            <w:textDirection w:val="btLr"/>
            <w:vAlign w:val="cente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Касаджи С</w:t>
            </w:r>
          </w:p>
        </w:tc>
        <w:tc>
          <w:tcPr>
            <w:tcW w:w="851" w:type="dxa"/>
            <w:textDirection w:val="btLr"/>
            <w:vAlign w:val="cente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Кузьмін К</w:t>
            </w:r>
          </w:p>
        </w:tc>
        <w:tc>
          <w:tcPr>
            <w:tcW w:w="850" w:type="dxa"/>
            <w:textDirection w:val="btLr"/>
            <w:vAlign w:val="cente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Сухомлінова А</w:t>
            </w:r>
          </w:p>
        </w:tc>
        <w:tc>
          <w:tcPr>
            <w:tcW w:w="992" w:type="dxa"/>
            <w:textDirection w:val="btLr"/>
            <w:vAlign w:val="cente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Шеогачов Р</w:t>
            </w:r>
          </w:p>
        </w:tc>
        <w:tc>
          <w:tcPr>
            <w:tcW w:w="851" w:type="dxa"/>
            <w:textDirection w:val="btLr"/>
            <w:vAlign w:val="cente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Душина М</w:t>
            </w:r>
          </w:p>
        </w:tc>
        <w:tc>
          <w:tcPr>
            <w:tcW w:w="709" w:type="dxa"/>
            <w:textDirection w:val="btLr"/>
            <w:vAlign w:val="cente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Стоянчев К</w:t>
            </w:r>
          </w:p>
        </w:tc>
        <w:tc>
          <w:tcPr>
            <w:tcW w:w="850" w:type="dxa"/>
            <w:textDirection w:val="btL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Копоть В</w:t>
            </w:r>
          </w:p>
        </w:tc>
        <w:tc>
          <w:tcPr>
            <w:tcW w:w="709" w:type="dxa"/>
            <w:textDirection w:val="btL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Власенко О</w:t>
            </w:r>
          </w:p>
        </w:tc>
        <w:tc>
          <w:tcPr>
            <w:tcW w:w="709" w:type="dxa"/>
            <w:textDirection w:val="btL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Сейтосманов А</w:t>
            </w:r>
          </w:p>
        </w:tc>
        <w:tc>
          <w:tcPr>
            <w:tcW w:w="709" w:type="dxa"/>
            <w:textDirection w:val="btL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Семенов М</w:t>
            </w:r>
          </w:p>
        </w:tc>
        <w:tc>
          <w:tcPr>
            <w:tcW w:w="709" w:type="dxa"/>
            <w:textDirection w:val="btL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Тарасенко В</w:t>
            </w:r>
          </w:p>
        </w:tc>
      </w:tr>
      <w:tr w:rsidR="00114980" w:rsidRPr="003A2F56" w:rsidTr="00B10186">
        <w:trPr>
          <w:trHeight w:val="76"/>
        </w:trPr>
        <w:tc>
          <w:tcPr>
            <w:tcW w:w="2518" w:type="dxa"/>
            <w:shd w:val="clear" w:color="auto" w:fill="auto"/>
          </w:tcPr>
          <w:p w:rsidR="00114980" w:rsidRPr="003A2F56" w:rsidRDefault="00114980" w:rsidP="00B10186">
            <w:pPr>
              <w:ind w:hanging="12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Семікін М.О</w:t>
            </w:r>
          </w:p>
        </w:tc>
        <w:tc>
          <w:tcPr>
            <w:tcW w:w="851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2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</w:tr>
      <w:tr w:rsidR="00114980" w:rsidRPr="003A2F56" w:rsidTr="00B10186">
        <w:tc>
          <w:tcPr>
            <w:tcW w:w="2518" w:type="dxa"/>
            <w:shd w:val="clear" w:color="auto" w:fill="auto"/>
          </w:tcPr>
          <w:p w:rsidR="00114980" w:rsidRPr="003A2F56" w:rsidRDefault="00114980" w:rsidP="00B10186">
            <w:pPr>
              <w:ind w:hanging="12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Саклінська Л.В.</w:t>
            </w:r>
          </w:p>
        </w:tc>
        <w:tc>
          <w:tcPr>
            <w:tcW w:w="851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2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</w:tr>
      <w:tr w:rsidR="00114980" w:rsidRPr="003A2F56" w:rsidTr="00B10186">
        <w:tc>
          <w:tcPr>
            <w:tcW w:w="2518" w:type="dxa"/>
            <w:shd w:val="clear" w:color="auto" w:fill="auto"/>
          </w:tcPr>
          <w:p w:rsidR="00114980" w:rsidRPr="003A2F56" w:rsidRDefault="00114980" w:rsidP="00B10186">
            <w:pPr>
              <w:ind w:hanging="12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Несват Т.В.</w:t>
            </w:r>
          </w:p>
        </w:tc>
        <w:tc>
          <w:tcPr>
            <w:tcW w:w="851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2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</w:tr>
      <w:tr w:rsidR="00114980" w:rsidRPr="003A2F56" w:rsidTr="00B10186">
        <w:tc>
          <w:tcPr>
            <w:tcW w:w="2518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 xml:space="preserve">Щербак І.А. </w:t>
            </w:r>
          </w:p>
        </w:tc>
        <w:tc>
          <w:tcPr>
            <w:tcW w:w="851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2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B10186">
        <w:tc>
          <w:tcPr>
            <w:tcW w:w="2518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Ткаченко Т.М.</w:t>
            </w:r>
          </w:p>
        </w:tc>
        <w:tc>
          <w:tcPr>
            <w:tcW w:w="851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</w:tr>
      <w:tr w:rsidR="00114980" w:rsidRPr="003A2F56" w:rsidTr="00B10186">
        <w:tc>
          <w:tcPr>
            <w:tcW w:w="2518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Донець І.Ф.</w:t>
            </w:r>
          </w:p>
        </w:tc>
        <w:tc>
          <w:tcPr>
            <w:tcW w:w="851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2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</w:tr>
      <w:tr w:rsidR="00114980" w:rsidRPr="003A2F56" w:rsidTr="00B10186">
        <w:tc>
          <w:tcPr>
            <w:tcW w:w="2518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Кириленко Л.В.</w:t>
            </w:r>
          </w:p>
        </w:tc>
        <w:tc>
          <w:tcPr>
            <w:tcW w:w="851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2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</w:tr>
      <w:tr w:rsidR="00114980" w:rsidRPr="003A2F56" w:rsidTr="00B10186">
        <w:tc>
          <w:tcPr>
            <w:tcW w:w="2518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Герасимович І.А</w:t>
            </w:r>
          </w:p>
        </w:tc>
        <w:tc>
          <w:tcPr>
            <w:tcW w:w="851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2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</w:tr>
      <w:tr w:rsidR="00114980" w:rsidRPr="003A2F56" w:rsidTr="00B10186">
        <w:tc>
          <w:tcPr>
            <w:tcW w:w="2518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Дем’яненко А.М.</w:t>
            </w:r>
          </w:p>
        </w:tc>
        <w:tc>
          <w:tcPr>
            <w:tcW w:w="9640" w:type="dxa"/>
            <w:gridSpan w:val="12"/>
            <w:shd w:val="clear" w:color="auto" w:fill="auto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 xml:space="preserve">Відсутній </w:t>
            </w:r>
          </w:p>
        </w:tc>
      </w:tr>
      <w:tr w:rsidR="00114980" w:rsidRPr="003A2F56" w:rsidTr="00B10186">
        <w:tc>
          <w:tcPr>
            <w:tcW w:w="2518" w:type="dxa"/>
            <w:shd w:val="clear" w:color="auto" w:fill="auto"/>
          </w:tcPr>
          <w:p w:rsidR="00114980" w:rsidRPr="003A2F56" w:rsidRDefault="00114980" w:rsidP="00B10186">
            <w:pPr>
              <w:spacing w:line="360" w:lineRule="auto"/>
              <w:rPr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51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- 0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- 8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- 0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- 8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- 8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- 0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-0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- 8</w:t>
            </w:r>
          </w:p>
        </w:tc>
        <w:tc>
          <w:tcPr>
            <w:tcW w:w="992" w:type="dxa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-0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- 8</w:t>
            </w:r>
          </w:p>
        </w:tc>
        <w:tc>
          <w:tcPr>
            <w:tcW w:w="851" w:type="dxa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- 0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- 8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- 8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- 0</w:t>
            </w:r>
          </w:p>
        </w:tc>
        <w:tc>
          <w:tcPr>
            <w:tcW w:w="850" w:type="dxa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- 8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- 0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- 7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– 0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Утримався-1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- 8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- 0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-0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- 8</w:t>
            </w:r>
          </w:p>
        </w:tc>
        <w:tc>
          <w:tcPr>
            <w:tcW w:w="709" w:type="dxa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- 1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- 7</w:t>
            </w:r>
          </w:p>
        </w:tc>
      </w:tr>
    </w:tbl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2563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 xml:space="preserve">Заступник начальника </w:t>
      </w:r>
    </w:p>
    <w:p w:rsidR="00942AB1" w:rsidRPr="003A2F56" w:rsidRDefault="0092563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 xml:space="preserve">управління культури та молоді, секретар комісії </w:t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  <w:t>Тетяна НЕСВАТ</w:t>
      </w:r>
    </w:p>
    <w:p w:rsidR="00942AB1" w:rsidRPr="003A2F56" w:rsidRDefault="00942AB1">
      <w:pPr>
        <w:pStyle w:val="22"/>
        <w:spacing w:after="0" w:line="240" w:lineRule="auto"/>
        <w:ind w:left="11765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11765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25631">
      <w:pPr>
        <w:pStyle w:val="22"/>
        <w:pageBreakBefore/>
        <w:spacing w:after="0" w:line="240" w:lineRule="auto"/>
        <w:ind w:left="11765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>Додаток 2 до Протоколу</w:t>
      </w:r>
    </w:p>
    <w:p w:rsidR="00942AB1" w:rsidRPr="003A2F56" w:rsidRDefault="00925631">
      <w:pPr>
        <w:pStyle w:val="22"/>
        <w:spacing w:after="0" w:line="240" w:lineRule="auto"/>
        <w:ind w:left="11765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>від 17.02.2021</w:t>
      </w:r>
    </w:p>
    <w:p w:rsidR="00942AB1" w:rsidRPr="003A2F56" w:rsidRDefault="00942AB1">
      <w:pPr>
        <w:pStyle w:val="22"/>
        <w:spacing w:after="0" w:line="240" w:lineRule="auto"/>
        <w:ind w:left="11765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tbl>
      <w:tblPr>
        <w:tblpPr w:leftFromText="180" w:rightFromText="180" w:vertAnchor="text" w:horzAnchor="margin" w:tblpXSpec="center" w:tblpY="8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1104"/>
        <w:gridCol w:w="141"/>
        <w:gridCol w:w="993"/>
        <w:gridCol w:w="1134"/>
        <w:gridCol w:w="1275"/>
      </w:tblGrid>
      <w:tr w:rsidR="00114980" w:rsidRPr="003A2F56" w:rsidTr="00114980">
        <w:trPr>
          <w:cantSplit/>
          <w:trHeight w:val="1698"/>
        </w:trPr>
        <w:tc>
          <w:tcPr>
            <w:tcW w:w="3399" w:type="dxa"/>
            <w:shd w:val="clear" w:color="auto" w:fill="auto"/>
            <w:vAlign w:val="center"/>
          </w:tcPr>
          <w:p w:rsidR="00114980" w:rsidRPr="003A2F56" w:rsidRDefault="00114980" w:rsidP="00114980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ПІБ</w:t>
            </w:r>
          </w:p>
        </w:tc>
        <w:tc>
          <w:tcPr>
            <w:tcW w:w="1245" w:type="dxa"/>
            <w:gridSpan w:val="2"/>
            <w:shd w:val="clear" w:color="auto" w:fill="auto"/>
            <w:textDirection w:val="btLr"/>
            <w:vAlign w:val="center"/>
          </w:tcPr>
          <w:p w:rsidR="00114980" w:rsidRPr="003A2F56" w:rsidRDefault="00114980" w:rsidP="00114980">
            <w:pPr>
              <w:tabs>
                <w:tab w:val="left" w:pos="176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A2F56">
              <w:rPr>
                <w:sz w:val="22"/>
                <w:szCs w:val="22"/>
                <w:shd w:val="clear" w:color="auto" w:fill="FFFFFF" w:themeFill="background1"/>
              </w:rPr>
              <w:t>Войцеховський В</w:t>
            </w:r>
          </w:p>
        </w:tc>
        <w:tc>
          <w:tcPr>
            <w:tcW w:w="993" w:type="dxa"/>
            <w:textDirection w:val="btLr"/>
            <w:vAlign w:val="center"/>
          </w:tcPr>
          <w:p w:rsidR="00114980" w:rsidRPr="003A2F56" w:rsidRDefault="00114980" w:rsidP="00114980">
            <w:pPr>
              <w:tabs>
                <w:tab w:val="left" w:pos="176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A2F56">
              <w:rPr>
                <w:sz w:val="22"/>
                <w:szCs w:val="22"/>
                <w:shd w:val="clear" w:color="auto" w:fill="FFFFFF" w:themeFill="background1"/>
              </w:rPr>
              <w:t>Русєва О</w:t>
            </w:r>
          </w:p>
        </w:tc>
        <w:tc>
          <w:tcPr>
            <w:tcW w:w="1134" w:type="dxa"/>
            <w:textDirection w:val="btLr"/>
            <w:vAlign w:val="center"/>
          </w:tcPr>
          <w:p w:rsidR="00114980" w:rsidRPr="003A2F56" w:rsidRDefault="00114980" w:rsidP="00114980">
            <w:pPr>
              <w:tabs>
                <w:tab w:val="left" w:pos="176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A2F56">
              <w:rPr>
                <w:sz w:val="22"/>
                <w:szCs w:val="22"/>
                <w:shd w:val="clear" w:color="auto" w:fill="FFFFFF" w:themeFill="background1"/>
              </w:rPr>
              <w:t>Бородай Т</w:t>
            </w:r>
          </w:p>
        </w:tc>
        <w:tc>
          <w:tcPr>
            <w:tcW w:w="1275" w:type="dxa"/>
            <w:textDirection w:val="btLr"/>
            <w:vAlign w:val="center"/>
          </w:tcPr>
          <w:p w:rsidR="00114980" w:rsidRPr="003A2F56" w:rsidRDefault="00114980" w:rsidP="00114980">
            <w:pPr>
              <w:tabs>
                <w:tab w:val="left" w:pos="176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A2F56">
              <w:rPr>
                <w:sz w:val="22"/>
                <w:szCs w:val="22"/>
                <w:shd w:val="clear" w:color="auto" w:fill="FFFFFF" w:themeFill="background1"/>
              </w:rPr>
              <w:t>Яковенко Р</w:t>
            </w:r>
          </w:p>
        </w:tc>
      </w:tr>
      <w:tr w:rsidR="00114980" w:rsidRPr="003A2F56" w:rsidTr="00114980">
        <w:trPr>
          <w:trHeight w:val="76"/>
        </w:trPr>
        <w:tc>
          <w:tcPr>
            <w:tcW w:w="3399" w:type="dxa"/>
            <w:shd w:val="clear" w:color="auto" w:fill="auto"/>
          </w:tcPr>
          <w:p w:rsidR="00114980" w:rsidRPr="003A2F56" w:rsidRDefault="00114980" w:rsidP="00114980">
            <w:pPr>
              <w:ind w:hanging="12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Семікін М.О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3" w:type="dxa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1134" w:type="dxa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75" w:type="dxa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114980">
        <w:tc>
          <w:tcPr>
            <w:tcW w:w="3399" w:type="dxa"/>
            <w:shd w:val="clear" w:color="auto" w:fill="auto"/>
          </w:tcPr>
          <w:p w:rsidR="00114980" w:rsidRPr="003A2F56" w:rsidRDefault="00114980" w:rsidP="00114980">
            <w:pPr>
              <w:ind w:hanging="12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Саклінська Л.В.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3" w:type="dxa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1134" w:type="dxa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75" w:type="dxa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114980">
        <w:tc>
          <w:tcPr>
            <w:tcW w:w="3399" w:type="dxa"/>
            <w:shd w:val="clear" w:color="auto" w:fill="auto"/>
          </w:tcPr>
          <w:p w:rsidR="00114980" w:rsidRPr="003A2F56" w:rsidRDefault="00114980" w:rsidP="00114980">
            <w:pPr>
              <w:ind w:hanging="12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Несват Т.В.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3" w:type="dxa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1134" w:type="dxa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75" w:type="dxa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114980">
        <w:tc>
          <w:tcPr>
            <w:tcW w:w="3399" w:type="dxa"/>
            <w:shd w:val="clear" w:color="auto" w:fill="auto"/>
          </w:tcPr>
          <w:p w:rsidR="00114980" w:rsidRPr="003A2F56" w:rsidRDefault="00114980" w:rsidP="00114980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 xml:space="preserve">Щербак І.А.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14980" w:rsidRPr="003A2F56" w:rsidRDefault="00114980" w:rsidP="00114980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3" w:type="dxa"/>
          </w:tcPr>
          <w:p w:rsidR="00114980" w:rsidRPr="003A2F56" w:rsidRDefault="00114980" w:rsidP="00114980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1134" w:type="dxa"/>
          </w:tcPr>
          <w:p w:rsidR="00114980" w:rsidRPr="003A2F56" w:rsidRDefault="00114980" w:rsidP="00114980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75" w:type="dxa"/>
          </w:tcPr>
          <w:p w:rsidR="00114980" w:rsidRPr="003A2F56" w:rsidRDefault="00114980" w:rsidP="00114980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114980">
        <w:tc>
          <w:tcPr>
            <w:tcW w:w="3399" w:type="dxa"/>
            <w:shd w:val="clear" w:color="auto" w:fill="auto"/>
          </w:tcPr>
          <w:p w:rsidR="00114980" w:rsidRPr="003A2F56" w:rsidRDefault="00114980" w:rsidP="00114980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Ткаченко Т.М.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114980" w:rsidRPr="003A2F56" w:rsidRDefault="00114980" w:rsidP="00114980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114980">
        <w:tc>
          <w:tcPr>
            <w:tcW w:w="3399" w:type="dxa"/>
            <w:shd w:val="clear" w:color="auto" w:fill="auto"/>
          </w:tcPr>
          <w:p w:rsidR="00114980" w:rsidRPr="003A2F56" w:rsidRDefault="00114980" w:rsidP="00114980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Донець І.Ф.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14980" w:rsidRPr="003A2F56" w:rsidRDefault="00114980" w:rsidP="00114980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3" w:type="dxa"/>
          </w:tcPr>
          <w:p w:rsidR="00114980" w:rsidRPr="003A2F56" w:rsidRDefault="00114980" w:rsidP="00114980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1134" w:type="dxa"/>
          </w:tcPr>
          <w:p w:rsidR="00114980" w:rsidRPr="003A2F56" w:rsidRDefault="00114980" w:rsidP="00114980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75" w:type="dxa"/>
          </w:tcPr>
          <w:p w:rsidR="00114980" w:rsidRPr="003A2F56" w:rsidRDefault="00114980" w:rsidP="00114980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114980">
        <w:tc>
          <w:tcPr>
            <w:tcW w:w="3399" w:type="dxa"/>
            <w:shd w:val="clear" w:color="auto" w:fill="auto"/>
          </w:tcPr>
          <w:p w:rsidR="00114980" w:rsidRPr="003A2F56" w:rsidRDefault="00114980" w:rsidP="00114980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Кириленко Л.В.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14980" w:rsidRPr="003A2F56" w:rsidRDefault="00114980" w:rsidP="00114980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3" w:type="dxa"/>
          </w:tcPr>
          <w:p w:rsidR="00114980" w:rsidRPr="003A2F56" w:rsidRDefault="00114980" w:rsidP="00114980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1134" w:type="dxa"/>
          </w:tcPr>
          <w:p w:rsidR="00114980" w:rsidRPr="003A2F56" w:rsidRDefault="00114980" w:rsidP="00114980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75" w:type="dxa"/>
          </w:tcPr>
          <w:p w:rsidR="00114980" w:rsidRPr="003A2F56" w:rsidRDefault="00114980" w:rsidP="00114980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114980">
        <w:tc>
          <w:tcPr>
            <w:tcW w:w="3399" w:type="dxa"/>
            <w:shd w:val="clear" w:color="auto" w:fill="auto"/>
          </w:tcPr>
          <w:p w:rsidR="00114980" w:rsidRPr="003A2F56" w:rsidRDefault="00114980" w:rsidP="00114980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Герасимович І.А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14980" w:rsidRPr="003A2F56" w:rsidRDefault="00114980" w:rsidP="00114980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993" w:type="dxa"/>
          </w:tcPr>
          <w:p w:rsidR="00114980" w:rsidRPr="003A2F56" w:rsidRDefault="00114980" w:rsidP="00114980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-</w:t>
            </w:r>
          </w:p>
        </w:tc>
        <w:tc>
          <w:tcPr>
            <w:tcW w:w="1134" w:type="dxa"/>
          </w:tcPr>
          <w:p w:rsidR="00114980" w:rsidRPr="003A2F56" w:rsidRDefault="00114980" w:rsidP="00114980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75" w:type="dxa"/>
          </w:tcPr>
          <w:p w:rsidR="00114980" w:rsidRPr="003A2F56" w:rsidRDefault="00114980" w:rsidP="00114980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114980">
        <w:tc>
          <w:tcPr>
            <w:tcW w:w="3399" w:type="dxa"/>
            <w:shd w:val="clear" w:color="auto" w:fill="auto"/>
          </w:tcPr>
          <w:p w:rsidR="00114980" w:rsidRPr="003A2F56" w:rsidRDefault="00114980" w:rsidP="00114980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Дем’яненко А.М.</w:t>
            </w:r>
          </w:p>
        </w:tc>
        <w:tc>
          <w:tcPr>
            <w:tcW w:w="4647" w:type="dxa"/>
            <w:gridSpan w:val="5"/>
          </w:tcPr>
          <w:p w:rsidR="00114980" w:rsidRPr="003A2F56" w:rsidRDefault="00114980" w:rsidP="00114980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Відсутній</w:t>
            </w:r>
          </w:p>
        </w:tc>
      </w:tr>
      <w:tr w:rsidR="00114980" w:rsidRPr="003A2F56" w:rsidTr="00114980">
        <w:tc>
          <w:tcPr>
            <w:tcW w:w="3399" w:type="dxa"/>
            <w:shd w:val="clear" w:color="auto" w:fill="auto"/>
          </w:tcPr>
          <w:p w:rsidR="00114980" w:rsidRPr="003A2F56" w:rsidRDefault="00114980" w:rsidP="00114980">
            <w:pPr>
              <w:spacing w:line="360" w:lineRule="auto"/>
              <w:rPr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04" w:type="dxa"/>
            <w:shd w:val="clear" w:color="auto" w:fill="auto"/>
          </w:tcPr>
          <w:p w:rsidR="00114980" w:rsidRPr="003A2F56" w:rsidRDefault="00114980" w:rsidP="0011498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- 0</w:t>
            </w:r>
          </w:p>
          <w:p w:rsidR="00114980" w:rsidRPr="003A2F56" w:rsidRDefault="00114980" w:rsidP="0011498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- 8</w:t>
            </w:r>
          </w:p>
        </w:tc>
        <w:tc>
          <w:tcPr>
            <w:tcW w:w="1134" w:type="dxa"/>
            <w:gridSpan w:val="2"/>
          </w:tcPr>
          <w:p w:rsidR="00114980" w:rsidRPr="003A2F56" w:rsidRDefault="00114980" w:rsidP="0011498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- 0</w:t>
            </w:r>
          </w:p>
          <w:p w:rsidR="00114980" w:rsidRPr="003A2F56" w:rsidRDefault="00114980" w:rsidP="0011498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- 8</w:t>
            </w:r>
          </w:p>
        </w:tc>
        <w:tc>
          <w:tcPr>
            <w:tcW w:w="1134" w:type="dxa"/>
          </w:tcPr>
          <w:p w:rsidR="00114980" w:rsidRPr="003A2F56" w:rsidRDefault="00114980" w:rsidP="0011498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- 8</w:t>
            </w:r>
          </w:p>
          <w:p w:rsidR="00114980" w:rsidRPr="003A2F56" w:rsidRDefault="00114980" w:rsidP="0011498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- 0</w:t>
            </w:r>
          </w:p>
        </w:tc>
        <w:tc>
          <w:tcPr>
            <w:tcW w:w="1275" w:type="dxa"/>
          </w:tcPr>
          <w:p w:rsidR="00114980" w:rsidRPr="003A2F56" w:rsidRDefault="00114980" w:rsidP="0011498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- 8</w:t>
            </w:r>
          </w:p>
          <w:p w:rsidR="00114980" w:rsidRPr="003A2F56" w:rsidRDefault="00114980" w:rsidP="0011498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- 0</w:t>
            </w:r>
          </w:p>
        </w:tc>
      </w:tr>
    </w:tbl>
    <w:p w:rsidR="00942AB1" w:rsidRPr="003A2F56" w:rsidRDefault="00942AB1">
      <w:pPr>
        <w:pStyle w:val="22"/>
        <w:spacing w:after="0" w:line="240" w:lineRule="auto"/>
        <w:ind w:left="11765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11765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11765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11765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11765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114980" w:rsidRPr="003A2F56" w:rsidRDefault="0092563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 xml:space="preserve">Заступник начальника </w:t>
      </w:r>
    </w:p>
    <w:p w:rsidR="00942AB1" w:rsidRPr="003A2F56" w:rsidRDefault="0092563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>управління культури та молоді,</w:t>
      </w:r>
      <w:r w:rsidR="00114980" w:rsidRPr="003A2F56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3A2F56">
        <w:rPr>
          <w:sz w:val="28"/>
          <w:szCs w:val="28"/>
          <w:shd w:val="clear" w:color="auto" w:fill="FFFFFF" w:themeFill="background1"/>
          <w:lang w:val="uk-UA"/>
        </w:rPr>
        <w:t xml:space="preserve"> секретар комісії </w:t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  <w:t>Тетяна  НЕСВАТ</w:t>
      </w: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25631">
      <w:pPr>
        <w:pStyle w:val="22"/>
        <w:spacing w:after="0" w:line="240" w:lineRule="auto"/>
        <w:ind w:left="11765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>Додаток 3 до Протоколу</w:t>
      </w:r>
    </w:p>
    <w:p w:rsidR="00942AB1" w:rsidRPr="003A2F56" w:rsidRDefault="00925631">
      <w:pPr>
        <w:pStyle w:val="22"/>
        <w:spacing w:after="0" w:line="240" w:lineRule="auto"/>
        <w:ind w:left="11765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>від 17.02.2021</w:t>
      </w: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tbl>
      <w:tblPr>
        <w:tblpPr w:leftFromText="180" w:rightFromText="180" w:vertAnchor="text" w:horzAnchor="margin" w:tblpXSpec="center" w:tblpY="314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1134"/>
        <w:gridCol w:w="1245"/>
      </w:tblGrid>
      <w:tr w:rsidR="00114980" w:rsidRPr="003A2F56" w:rsidTr="00B10186">
        <w:trPr>
          <w:trHeight w:val="1698"/>
        </w:trPr>
        <w:tc>
          <w:tcPr>
            <w:tcW w:w="3399" w:type="dxa"/>
            <w:shd w:val="clear" w:color="auto" w:fill="auto"/>
            <w:vAlign w:val="center"/>
          </w:tcPr>
          <w:p w:rsidR="00114980" w:rsidRPr="003A2F56" w:rsidRDefault="00114980" w:rsidP="00B10186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ПІБ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A2F56">
              <w:rPr>
                <w:sz w:val="22"/>
                <w:szCs w:val="22"/>
                <w:shd w:val="clear" w:color="auto" w:fill="FFFFFF" w:themeFill="background1"/>
              </w:rPr>
              <w:t>Тюріна М</w:t>
            </w:r>
          </w:p>
        </w:tc>
        <w:tc>
          <w:tcPr>
            <w:tcW w:w="1245" w:type="dxa"/>
            <w:shd w:val="clear" w:color="auto" w:fill="auto"/>
            <w:textDirection w:val="btLr"/>
            <w:vAlign w:val="center"/>
          </w:tcPr>
          <w:p w:rsidR="00114980" w:rsidRPr="003A2F56" w:rsidRDefault="00114980" w:rsidP="00B10186">
            <w:pPr>
              <w:tabs>
                <w:tab w:val="left" w:pos="176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A2F56">
              <w:rPr>
                <w:sz w:val="22"/>
                <w:szCs w:val="22"/>
                <w:shd w:val="clear" w:color="auto" w:fill="FFFFFF" w:themeFill="background1"/>
              </w:rPr>
              <w:t>Щапов Я</w:t>
            </w:r>
          </w:p>
        </w:tc>
      </w:tr>
      <w:tr w:rsidR="00114980" w:rsidRPr="003A2F56" w:rsidTr="00B10186">
        <w:trPr>
          <w:trHeight w:val="76"/>
        </w:trPr>
        <w:tc>
          <w:tcPr>
            <w:tcW w:w="3399" w:type="dxa"/>
            <w:shd w:val="clear" w:color="auto" w:fill="auto"/>
          </w:tcPr>
          <w:p w:rsidR="00114980" w:rsidRPr="003A2F56" w:rsidRDefault="00114980" w:rsidP="00B10186">
            <w:pPr>
              <w:ind w:hanging="12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Семікін М.О</w:t>
            </w:r>
          </w:p>
        </w:tc>
        <w:tc>
          <w:tcPr>
            <w:tcW w:w="1134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B10186">
        <w:tc>
          <w:tcPr>
            <w:tcW w:w="3399" w:type="dxa"/>
            <w:shd w:val="clear" w:color="auto" w:fill="auto"/>
          </w:tcPr>
          <w:p w:rsidR="00114980" w:rsidRPr="003A2F56" w:rsidRDefault="00114980" w:rsidP="00B10186">
            <w:pPr>
              <w:ind w:hanging="12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Саклінська Л.В</w:t>
            </w:r>
          </w:p>
        </w:tc>
        <w:tc>
          <w:tcPr>
            <w:tcW w:w="1134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B10186">
        <w:tc>
          <w:tcPr>
            <w:tcW w:w="3399" w:type="dxa"/>
            <w:shd w:val="clear" w:color="auto" w:fill="auto"/>
          </w:tcPr>
          <w:p w:rsidR="00114980" w:rsidRPr="003A2F56" w:rsidRDefault="00114980" w:rsidP="00B10186">
            <w:pPr>
              <w:ind w:hanging="12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Несват Т.В.</w:t>
            </w:r>
          </w:p>
        </w:tc>
        <w:tc>
          <w:tcPr>
            <w:tcW w:w="1134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B10186">
        <w:tc>
          <w:tcPr>
            <w:tcW w:w="3399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 xml:space="preserve">Щербак І.А. </w:t>
            </w:r>
          </w:p>
        </w:tc>
        <w:tc>
          <w:tcPr>
            <w:tcW w:w="1134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B10186">
        <w:tc>
          <w:tcPr>
            <w:tcW w:w="3399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Ткаченко Т.М.</w:t>
            </w:r>
          </w:p>
        </w:tc>
        <w:tc>
          <w:tcPr>
            <w:tcW w:w="1134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B10186">
        <w:tc>
          <w:tcPr>
            <w:tcW w:w="3399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Донець І.Ф.</w:t>
            </w:r>
          </w:p>
        </w:tc>
        <w:tc>
          <w:tcPr>
            <w:tcW w:w="1134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176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B10186">
        <w:tc>
          <w:tcPr>
            <w:tcW w:w="3399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Кириленко Л.В.</w:t>
            </w:r>
          </w:p>
        </w:tc>
        <w:tc>
          <w:tcPr>
            <w:tcW w:w="1134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B10186">
        <w:tc>
          <w:tcPr>
            <w:tcW w:w="3399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Герасимович І.А</w:t>
            </w:r>
          </w:p>
        </w:tc>
        <w:tc>
          <w:tcPr>
            <w:tcW w:w="1134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:rsidR="00114980" w:rsidRPr="003A2F56" w:rsidRDefault="00114980" w:rsidP="00B10186">
            <w:pPr>
              <w:tabs>
                <w:tab w:val="left" w:pos="34"/>
              </w:tabs>
              <w:ind w:firstLine="75"/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+</w:t>
            </w:r>
          </w:p>
        </w:tc>
      </w:tr>
      <w:tr w:rsidR="00114980" w:rsidRPr="003A2F56" w:rsidTr="00B10186">
        <w:tc>
          <w:tcPr>
            <w:tcW w:w="3399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Дем’яненко А.М.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 xml:space="preserve">Відсутній </w:t>
            </w:r>
          </w:p>
        </w:tc>
      </w:tr>
      <w:tr w:rsidR="00114980" w:rsidRPr="003A2F56" w:rsidTr="00B10186">
        <w:tc>
          <w:tcPr>
            <w:tcW w:w="3399" w:type="dxa"/>
            <w:shd w:val="clear" w:color="auto" w:fill="auto"/>
          </w:tcPr>
          <w:p w:rsidR="00114980" w:rsidRPr="003A2F56" w:rsidRDefault="00114980" w:rsidP="00B10186">
            <w:pPr>
              <w:spacing w:line="360" w:lineRule="auto"/>
              <w:rPr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- 8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- 0</w:t>
            </w:r>
          </w:p>
        </w:tc>
        <w:tc>
          <w:tcPr>
            <w:tcW w:w="1245" w:type="dxa"/>
            <w:shd w:val="clear" w:color="auto" w:fill="auto"/>
          </w:tcPr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За - 8</w:t>
            </w:r>
          </w:p>
          <w:p w:rsidR="00114980" w:rsidRPr="003A2F56" w:rsidRDefault="00114980" w:rsidP="00B10186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A2F56">
              <w:rPr>
                <w:sz w:val="20"/>
                <w:szCs w:val="20"/>
                <w:shd w:val="clear" w:color="auto" w:fill="FFFFFF" w:themeFill="background1"/>
              </w:rPr>
              <w:t>Проти - 0</w:t>
            </w:r>
          </w:p>
        </w:tc>
      </w:tr>
    </w:tbl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42AB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942AB1" w:rsidRPr="003A2F56" w:rsidRDefault="00925631">
      <w:pPr>
        <w:pStyle w:val="22"/>
        <w:spacing w:after="0" w:line="240" w:lineRule="auto"/>
        <w:ind w:left="0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3A2F56">
        <w:rPr>
          <w:sz w:val="28"/>
          <w:szCs w:val="28"/>
          <w:shd w:val="clear" w:color="auto" w:fill="FFFFFF" w:themeFill="background1"/>
          <w:lang w:val="uk-UA"/>
        </w:rPr>
        <w:t xml:space="preserve">Заступник начальника управління культури та молоді, секретар комісії </w:t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</w:r>
      <w:r w:rsidRPr="003A2F56">
        <w:rPr>
          <w:sz w:val="28"/>
          <w:szCs w:val="28"/>
          <w:shd w:val="clear" w:color="auto" w:fill="FFFFFF" w:themeFill="background1"/>
          <w:lang w:val="uk-UA"/>
        </w:rPr>
        <w:tab/>
        <w:t>Тетяна  НЕСВАТ</w:t>
      </w:r>
    </w:p>
    <w:p w:rsidR="00942AB1" w:rsidRPr="003A2F56" w:rsidRDefault="00942AB1">
      <w:pPr>
        <w:suppressAutoHyphens w:val="0"/>
        <w:spacing w:after="200" w:line="276" w:lineRule="auto"/>
        <w:rPr>
          <w:sz w:val="28"/>
          <w:szCs w:val="28"/>
          <w:shd w:val="clear" w:color="auto" w:fill="FFFFFF" w:themeFill="background1"/>
          <w:lang w:eastAsia="ru-RU"/>
        </w:rPr>
        <w:sectPr w:rsidR="00942AB1" w:rsidRPr="003A2F56" w:rsidSect="00114980">
          <w:headerReference w:type="default" r:id="rId13"/>
          <w:pgSz w:w="16838" w:h="11906" w:orient="landscape"/>
          <w:pgMar w:top="1701" w:right="1134" w:bottom="851" w:left="1134" w:header="709" w:footer="0" w:gutter="0"/>
          <w:cols w:space="720"/>
          <w:formProt w:val="0"/>
          <w:docGrid w:linePitch="360" w:charSpace="-22529"/>
        </w:sectPr>
      </w:pPr>
    </w:p>
    <w:p w:rsidR="00942AB1" w:rsidRPr="003A2F56" w:rsidRDefault="00925631">
      <w:pPr>
        <w:pageBreakBefore/>
        <w:ind w:left="5245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Додаток 2</w:t>
      </w:r>
    </w:p>
    <w:p w:rsidR="00942AB1" w:rsidRPr="003A2F56" w:rsidRDefault="00925631">
      <w:pPr>
        <w:ind w:left="5245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до розпорядження міського голови</w:t>
      </w:r>
    </w:p>
    <w:p w:rsidR="00942AB1" w:rsidRPr="003A2F56" w:rsidRDefault="00B152DE">
      <w:pPr>
        <w:ind w:left="5245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01.03.2021 </w:t>
      </w:r>
      <w:r w:rsidR="00925631" w:rsidRPr="003A2F56">
        <w:rPr>
          <w:sz w:val="28"/>
          <w:szCs w:val="28"/>
          <w:shd w:val="clear" w:color="auto" w:fill="FFFFFF" w:themeFill="background1"/>
        </w:rPr>
        <w:t>№</w:t>
      </w:r>
      <w:r>
        <w:rPr>
          <w:sz w:val="28"/>
          <w:szCs w:val="28"/>
          <w:shd w:val="clear" w:color="auto" w:fill="FFFFFF" w:themeFill="background1"/>
        </w:rPr>
        <w:t xml:space="preserve"> 86-р</w:t>
      </w:r>
    </w:p>
    <w:p w:rsidR="00942AB1" w:rsidRPr="003A2F56" w:rsidRDefault="00942AB1">
      <w:pPr>
        <w:rPr>
          <w:sz w:val="28"/>
          <w:szCs w:val="28"/>
          <w:shd w:val="clear" w:color="auto" w:fill="FFFFFF" w:themeFill="background1"/>
        </w:rPr>
      </w:pPr>
    </w:p>
    <w:p w:rsidR="00942AB1" w:rsidRPr="003A2F56" w:rsidRDefault="00925631">
      <w:pPr>
        <w:widowControl w:val="0"/>
        <w:shd w:val="clear" w:color="auto" w:fill="FFFFFF"/>
        <w:tabs>
          <w:tab w:val="left" w:pos="7020"/>
        </w:tabs>
        <w:ind w:left="283" w:firstLine="180"/>
        <w:jc w:val="center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Список</w:t>
      </w:r>
    </w:p>
    <w:p w:rsidR="00942AB1" w:rsidRPr="003A2F56" w:rsidRDefault="00925631">
      <w:pPr>
        <w:widowControl w:val="0"/>
        <w:shd w:val="clear" w:color="auto" w:fill="FFFFFF"/>
        <w:tabs>
          <w:tab w:val="left" w:pos="7020"/>
        </w:tabs>
        <w:ind w:left="283" w:firstLine="180"/>
        <w:jc w:val="center"/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молодих громадян, яким призначена стипендія Мелітопольського міського голови для обдарованої молоді міста </w:t>
      </w:r>
    </w:p>
    <w:p w:rsidR="00942AB1" w:rsidRPr="003A2F56" w:rsidRDefault="00942AB1">
      <w:pPr>
        <w:widowControl w:val="0"/>
        <w:shd w:val="clear" w:color="auto" w:fill="FFFFFF"/>
        <w:tabs>
          <w:tab w:val="left" w:pos="7020"/>
        </w:tabs>
        <w:ind w:left="283" w:firstLine="180"/>
        <w:jc w:val="center"/>
        <w:rPr>
          <w:sz w:val="20"/>
          <w:szCs w:val="20"/>
          <w:shd w:val="clear" w:color="auto" w:fill="FFFFFF" w:themeFill="background1"/>
        </w:rPr>
      </w:pPr>
    </w:p>
    <w:tbl>
      <w:tblPr>
        <w:tblW w:w="0" w:type="auto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653"/>
        <w:gridCol w:w="5925"/>
      </w:tblGrid>
      <w:tr w:rsidR="00942AB1" w:rsidRPr="003A2F56">
        <w:tc>
          <w:tcPr>
            <w:tcW w:w="9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 w:themeFill="background1"/>
              </w:rPr>
            </w:pPr>
            <w:r w:rsidRPr="003A2F56">
              <w:rPr>
                <w:sz w:val="27"/>
                <w:szCs w:val="27"/>
                <w:shd w:val="clear" w:color="auto" w:fill="FFFFFF" w:themeFill="background1"/>
              </w:rPr>
              <w:t>у номінації «Науково-дослідницька та пошукова діяльність»</w:t>
            </w:r>
          </w:p>
        </w:tc>
      </w:tr>
      <w:tr w:rsidR="00942AB1" w:rsidRPr="003A2F56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color w:val="000000"/>
                <w:sz w:val="28"/>
                <w:szCs w:val="28"/>
                <w:shd w:val="clear" w:color="auto" w:fill="FFFFFF" w:themeFill="background1"/>
              </w:rPr>
              <w:t>Кузьмін Кирило Сергійович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3A2F56">
              <w:rPr>
                <w:sz w:val="27"/>
                <w:szCs w:val="27"/>
                <w:shd w:val="clear" w:color="auto" w:fill="FFFFFF" w:themeFill="background1"/>
              </w:rPr>
              <w:t>Студент Таврійського державного агротехнологічного університету імені Дмитра Моторного</w:t>
            </w:r>
          </w:p>
        </w:tc>
      </w:tr>
      <w:tr w:rsidR="00942AB1" w:rsidRPr="003A2F56">
        <w:tc>
          <w:tcPr>
            <w:tcW w:w="9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 w:themeFill="background1"/>
              </w:rPr>
            </w:pPr>
            <w:r w:rsidRPr="003A2F56">
              <w:rPr>
                <w:sz w:val="27"/>
                <w:szCs w:val="27"/>
                <w:shd w:val="clear" w:color="auto" w:fill="FFFFFF" w:themeFill="background1"/>
              </w:rPr>
              <w:t>у номінації «Спорт вищих досягнень»</w:t>
            </w:r>
          </w:p>
        </w:tc>
      </w:tr>
      <w:tr w:rsidR="00942AB1" w:rsidRPr="003A2F56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color w:val="000000"/>
                <w:sz w:val="28"/>
                <w:szCs w:val="28"/>
                <w:shd w:val="clear" w:color="auto" w:fill="FFFFFF" w:themeFill="background1"/>
              </w:rPr>
              <w:t>Копоть Вячеслав Олександрович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3A2F56">
              <w:rPr>
                <w:sz w:val="27"/>
                <w:szCs w:val="27"/>
                <w:shd w:val="clear" w:color="auto" w:fill="FFFFFF" w:themeFill="background1"/>
              </w:rPr>
              <w:t>Студент Таврійського державного агротехнологічного університету імені Дмитра Моторного</w:t>
            </w:r>
          </w:p>
        </w:tc>
      </w:tr>
      <w:tr w:rsidR="00942AB1" w:rsidRPr="003A2F56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color w:val="000000"/>
                <w:sz w:val="28"/>
                <w:szCs w:val="28"/>
                <w:shd w:val="clear" w:color="auto" w:fill="FFFFFF" w:themeFill="background1"/>
              </w:rPr>
              <w:t>Стоянчев Кирил Сергійович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3A2F56">
              <w:rPr>
                <w:sz w:val="27"/>
                <w:szCs w:val="27"/>
                <w:shd w:val="clear" w:color="auto" w:fill="FFFFFF" w:themeFill="background1"/>
              </w:rPr>
              <w:t>Студент Мелітопольського державного педагогічного університету імені Богдана Хмельницького</w:t>
            </w:r>
          </w:p>
        </w:tc>
      </w:tr>
      <w:tr w:rsidR="00942AB1" w:rsidRPr="003A2F56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color w:val="000000"/>
                <w:sz w:val="28"/>
                <w:szCs w:val="28"/>
                <w:shd w:val="clear" w:color="auto" w:fill="FFFFFF" w:themeFill="background1"/>
              </w:rPr>
              <w:t>Бородай Тетяна Сергіївна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114980">
            <w:pPr>
              <w:widowControl w:val="0"/>
              <w:tabs>
                <w:tab w:val="left" w:pos="7020"/>
              </w:tabs>
              <w:jc w:val="both"/>
              <w:rPr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color w:val="000000"/>
                <w:sz w:val="28"/>
                <w:szCs w:val="28"/>
                <w:shd w:val="clear" w:color="auto" w:fill="FFFFFF" w:themeFill="background1"/>
              </w:rPr>
              <w:t>У</w:t>
            </w:r>
            <w:r w:rsidR="00925631" w:rsidRPr="003A2F56">
              <w:rPr>
                <w:color w:val="000000"/>
                <w:sz w:val="28"/>
                <w:szCs w:val="28"/>
                <w:shd w:val="clear" w:color="auto" w:fill="FFFFFF" w:themeFill="background1"/>
              </w:rPr>
              <w:t>чениця ДНЗ «Мелітопольське вище професійне училище»</w:t>
            </w:r>
          </w:p>
        </w:tc>
      </w:tr>
      <w:tr w:rsidR="00942AB1" w:rsidRPr="003A2F56">
        <w:tc>
          <w:tcPr>
            <w:tcW w:w="9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 w:themeFill="background1"/>
              </w:rPr>
            </w:pPr>
            <w:r w:rsidRPr="003A2F56">
              <w:rPr>
                <w:sz w:val="27"/>
                <w:szCs w:val="27"/>
                <w:shd w:val="clear" w:color="auto" w:fill="FFFFFF" w:themeFill="background1"/>
              </w:rPr>
              <w:t>у номінації «Громадська діяльність»</w:t>
            </w:r>
          </w:p>
        </w:tc>
      </w:tr>
      <w:tr w:rsidR="00942AB1" w:rsidRPr="003A2F56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color w:val="000000"/>
                <w:sz w:val="28"/>
                <w:szCs w:val="28"/>
                <w:shd w:val="clear" w:color="auto" w:fill="FFFFFF" w:themeFill="background1"/>
              </w:rPr>
              <w:t>Сейтосманов Аділь Емільович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3A2F56">
              <w:rPr>
                <w:sz w:val="27"/>
                <w:szCs w:val="27"/>
                <w:shd w:val="clear" w:color="auto" w:fill="FFFFFF" w:themeFill="background1"/>
              </w:rPr>
              <w:t>Студент Мелітопольського державного педагогічного університету імені Богдана Хмельницького</w:t>
            </w:r>
          </w:p>
        </w:tc>
      </w:tr>
      <w:tr w:rsidR="00942AB1" w:rsidRPr="003A2F56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color w:val="000000"/>
                <w:sz w:val="28"/>
                <w:szCs w:val="28"/>
                <w:shd w:val="clear" w:color="auto" w:fill="FFFFFF" w:themeFill="background1"/>
              </w:rPr>
              <w:t>Власенко Олександра Олегівна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3A2F56">
              <w:rPr>
                <w:sz w:val="27"/>
                <w:szCs w:val="27"/>
                <w:shd w:val="clear" w:color="auto" w:fill="FFFFFF" w:themeFill="background1"/>
              </w:rPr>
              <w:t>Студентка Мелітопольського державного педагогічного університету імені Богдана Хмельницького</w:t>
            </w:r>
          </w:p>
        </w:tc>
      </w:tr>
      <w:tr w:rsidR="00942AB1" w:rsidRPr="003A2F56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color w:val="000000"/>
                <w:sz w:val="28"/>
                <w:szCs w:val="28"/>
                <w:shd w:val="clear" w:color="auto" w:fill="FFFFFF" w:themeFill="background1"/>
              </w:rPr>
              <w:t>Яковенко Руслан Олегович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114980">
            <w:pPr>
              <w:widowControl w:val="0"/>
              <w:tabs>
                <w:tab w:val="left" w:pos="7020"/>
              </w:tabs>
              <w:jc w:val="both"/>
              <w:rPr>
                <w:sz w:val="27"/>
                <w:szCs w:val="27"/>
                <w:shd w:val="clear" w:color="auto" w:fill="FFFFFF" w:themeFill="background1"/>
              </w:rPr>
            </w:pPr>
            <w:r w:rsidRPr="003A2F56">
              <w:rPr>
                <w:sz w:val="27"/>
                <w:szCs w:val="27"/>
                <w:shd w:val="clear" w:color="auto" w:fill="FFFFFF" w:themeFill="background1"/>
              </w:rPr>
              <w:t xml:space="preserve">Учень </w:t>
            </w:r>
            <w:r w:rsidR="00925631" w:rsidRPr="003A2F56">
              <w:rPr>
                <w:sz w:val="27"/>
                <w:szCs w:val="27"/>
                <w:shd w:val="clear" w:color="auto" w:fill="FFFFFF" w:themeFill="background1"/>
              </w:rPr>
              <w:t>ДНЗ «Мелітопольський аграрний ліцей»</w:t>
            </w:r>
          </w:p>
        </w:tc>
      </w:tr>
      <w:tr w:rsidR="00942AB1" w:rsidRPr="003A2F56">
        <w:tc>
          <w:tcPr>
            <w:tcW w:w="9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jc w:val="center"/>
              <w:rPr>
                <w:sz w:val="27"/>
                <w:szCs w:val="27"/>
                <w:shd w:val="clear" w:color="auto" w:fill="FFFFFF" w:themeFill="background1"/>
              </w:rPr>
            </w:pPr>
            <w:r w:rsidRPr="003A2F56">
              <w:rPr>
                <w:sz w:val="27"/>
                <w:szCs w:val="27"/>
                <w:shd w:val="clear" w:color="auto" w:fill="FFFFFF" w:themeFill="background1"/>
              </w:rPr>
              <w:t>Представники обдарованої молоді (разова виплата)</w:t>
            </w:r>
          </w:p>
        </w:tc>
      </w:tr>
      <w:tr w:rsidR="00942AB1" w:rsidRPr="003A2F56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color w:val="000000"/>
                <w:sz w:val="28"/>
                <w:szCs w:val="28"/>
                <w:shd w:val="clear" w:color="auto" w:fill="FFFFFF" w:themeFill="background1"/>
              </w:rPr>
              <w:t>Тюріна Марія Олексіївна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sz w:val="28"/>
                <w:szCs w:val="28"/>
                <w:shd w:val="clear" w:color="auto" w:fill="FFFFFF" w:themeFill="background1"/>
              </w:rPr>
              <w:t>Учениця загальноосвітньої школи № 7 Мелітопольської міської ради</w:t>
            </w:r>
          </w:p>
        </w:tc>
      </w:tr>
      <w:tr w:rsidR="00942AB1" w:rsidRPr="003A2F56"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rPr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color w:val="000000"/>
                <w:sz w:val="28"/>
                <w:szCs w:val="28"/>
                <w:shd w:val="clear" w:color="auto" w:fill="FFFFFF" w:themeFill="background1"/>
              </w:rPr>
              <w:t>Щапов Ярослав Олександрович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42AB1" w:rsidRPr="003A2F56" w:rsidRDefault="00925631">
            <w:pPr>
              <w:widowControl w:val="0"/>
              <w:tabs>
                <w:tab w:val="left" w:pos="7020"/>
              </w:tabs>
              <w:jc w:val="both"/>
              <w:rPr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A2F56">
              <w:rPr>
                <w:color w:val="000000"/>
                <w:sz w:val="28"/>
                <w:szCs w:val="28"/>
                <w:shd w:val="clear" w:color="auto" w:fill="FFFFFF" w:themeFill="background1"/>
              </w:rPr>
              <w:t>Вихованець КЗ «ДЮСШ №1» ММР ЗО</w:t>
            </w:r>
          </w:p>
        </w:tc>
      </w:tr>
    </w:tbl>
    <w:p w:rsidR="00942AB1" w:rsidRPr="003A2F56" w:rsidRDefault="00942AB1">
      <w:pPr>
        <w:widowControl w:val="0"/>
        <w:shd w:val="clear" w:color="auto" w:fill="FFFFFF"/>
        <w:tabs>
          <w:tab w:val="left" w:pos="7020"/>
        </w:tabs>
        <w:ind w:left="283" w:firstLine="180"/>
        <w:jc w:val="both"/>
        <w:rPr>
          <w:sz w:val="28"/>
          <w:szCs w:val="28"/>
          <w:shd w:val="clear" w:color="auto" w:fill="FFFFFF" w:themeFill="background1"/>
        </w:rPr>
      </w:pPr>
    </w:p>
    <w:p w:rsidR="00942AB1" w:rsidRPr="003A2F56" w:rsidRDefault="00942AB1">
      <w:pPr>
        <w:widowControl w:val="0"/>
        <w:shd w:val="clear" w:color="auto" w:fill="FFFFFF"/>
        <w:tabs>
          <w:tab w:val="left" w:pos="7020"/>
        </w:tabs>
        <w:ind w:left="283" w:firstLine="180"/>
        <w:jc w:val="both"/>
        <w:rPr>
          <w:sz w:val="28"/>
          <w:szCs w:val="28"/>
          <w:shd w:val="clear" w:color="auto" w:fill="FFFFFF" w:themeFill="background1"/>
        </w:rPr>
      </w:pPr>
    </w:p>
    <w:p w:rsidR="00942AB1" w:rsidRPr="003A2F56" w:rsidRDefault="00942AB1">
      <w:pPr>
        <w:widowControl w:val="0"/>
        <w:shd w:val="clear" w:color="auto" w:fill="FFFFFF"/>
        <w:tabs>
          <w:tab w:val="left" w:pos="7020"/>
        </w:tabs>
        <w:ind w:left="283" w:firstLine="180"/>
        <w:jc w:val="both"/>
        <w:rPr>
          <w:sz w:val="28"/>
          <w:szCs w:val="28"/>
          <w:shd w:val="clear" w:color="auto" w:fill="FFFFFF" w:themeFill="background1"/>
        </w:rPr>
      </w:pPr>
    </w:p>
    <w:p w:rsidR="00942AB1" w:rsidRPr="003A2F56" w:rsidRDefault="00942AB1">
      <w:pPr>
        <w:widowControl w:val="0"/>
        <w:shd w:val="clear" w:color="auto" w:fill="FFFFFF"/>
        <w:tabs>
          <w:tab w:val="left" w:pos="7020"/>
        </w:tabs>
        <w:ind w:left="283" w:firstLine="180"/>
        <w:jc w:val="both"/>
        <w:rPr>
          <w:sz w:val="28"/>
          <w:szCs w:val="28"/>
          <w:shd w:val="clear" w:color="auto" w:fill="FFFFFF" w:themeFill="background1"/>
        </w:rPr>
      </w:pPr>
    </w:p>
    <w:p w:rsidR="00942AB1" w:rsidRPr="003A2F56" w:rsidRDefault="00925631">
      <w:pPr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>В.о. начальника</w:t>
      </w:r>
    </w:p>
    <w:p w:rsidR="00942AB1" w:rsidRPr="003A2F56" w:rsidRDefault="00925631">
      <w:pPr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управління культури та молоді, </w:t>
      </w:r>
    </w:p>
    <w:p w:rsidR="00942AB1" w:rsidRPr="003A2F56" w:rsidRDefault="00925631">
      <w:pPr>
        <w:rPr>
          <w:sz w:val="28"/>
          <w:szCs w:val="28"/>
          <w:shd w:val="clear" w:color="auto" w:fill="FFFFFF" w:themeFill="background1"/>
        </w:rPr>
      </w:pPr>
      <w:r w:rsidRPr="003A2F56">
        <w:rPr>
          <w:sz w:val="28"/>
          <w:szCs w:val="28"/>
          <w:shd w:val="clear" w:color="auto" w:fill="FFFFFF" w:themeFill="background1"/>
        </w:rPr>
        <w:t xml:space="preserve">заступник начальника </w:t>
      </w:r>
      <w:r w:rsidRPr="003A2F56">
        <w:rPr>
          <w:sz w:val="28"/>
          <w:szCs w:val="28"/>
          <w:shd w:val="clear" w:color="auto" w:fill="FFFFFF" w:themeFill="background1"/>
        </w:rPr>
        <w:tab/>
      </w:r>
      <w:r w:rsidRPr="003A2F56">
        <w:rPr>
          <w:sz w:val="28"/>
          <w:szCs w:val="28"/>
          <w:shd w:val="clear" w:color="auto" w:fill="FFFFFF" w:themeFill="background1"/>
        </w:rPr>
        <w:tab/>
      </w:r>
      <w:r w:rsidRPr="003A2F56">
        <w:rPr>
          <w:sz w:val="28"/>
          <w:szCs w:val="28"/>
          <w:shd w:val="clear" w:color="auto" w:fill="FFFFFF" w:themeFill="background1"/>
        </w:rPr>
        <w:tab/>
      </w:r>
      <w:r w:rsidRPr="003A2F56">
        <w:rPr>
          <w:sz w:val="28"/>
          <w:szCs w:val="28"/>
          <w:shd w:val="clear" w:color="auto" w:fill="FFFFFF" w:themeFill="background1"/>
        </w:rPr>
        <w:tab/>
      </w:r>
      <w:r w:rsidRPr="003A2F56">
        <w:rPr>
          <w:sz w:val="28"/>
          <w:szCs w:val="28"/>
          <w:shd w:val="clear" w:color="auto" w:fill="FFFFFF" w:themeFill="background1"/>
        </w:rPr>
        <w:tab/>
      </w:r>
      <w:r w:rsidRPr="003A2F56">
        <w:rPr>
          <w:sz w:val="28"/>
          <w:szCs w:val="28"/>
          <w:shd w:val="clear" w:color="auto" w:fill="FFFFFF" w:themeFill="background1"/>
        </w:rPr>
        <w:tab/>
        <w:t>Любов КИРИЛЕНКО</w:t>
      </w:r>
    </w:p>
    <w:sectPr w:rsidR="00942AB1" w:rsidRPr="003A2F56" w:rsidSect="00114980">
      <w:headerReference w:type="default" r:id="rId14"/>
      <w:pgSz w:w="11906" w:h="16838"/>
      <w:pgMar w:top="1134" w:right="851" w:bottom="1134" w:left="1701" w:header="709" w:footer="0" w:gutter="0"/>
      <w:cols w:space="720"/>
      <w:formProt w:val="0"/>
      <w:docGrid w:linePitch="360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15" w:rsidRDefault="00935715">
      <w:r>
        <w:separator/>
      </w:r>
    </w:p>
  </w:endnote>
  <w:endnote w:type="continuationSeparator" w:id="0">
    <w:p w:rsidR="00935715" w:rsidRDefault="0093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15" w:rsidRDefault="00935715">
      <w:r>
        <w:separator/>
      </w:r>
    </w:p>
  </w:footnote>
  <w:footnote w:type="continuationSeparator" w:id="0">
    <w:p w:rsidR="00935715" w:rsidRDefault="0093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B1" w:rsidRDefault="00870AEB">
    <w:pPr>
      <w:pStyle w:val="af0"/>
    </w:pPr>
    <w:r>
      <w:rPr>
        <w:noProof/>
        <w:lang w:val="uk-UA" w:eastAsia="uk-UA"/>
      </w:rPr>
      <mc:AlternateContent>
        <mc:Choice Requires="wps">
          <w:drawing>
            <wp:anchor distT="0" distB="0" distL="4294966661" distR="4294966661" simplePos="0" relativeHeight="251656704" behindDoc="0" locked="0" layoutInCell="1" allowOverlap="1" wp14:anchorId="10B9F4CC" wp14:editId="48F0E4F0">
              <wp:simplePos x="0" y="0"/>
              <wp:positionH relativeFrom="column">
                <wp:posOffset>2533015</wp:posOffset>
              </wp:positionH>
              <wp:positionV relativeFrom="paragraph">
                <wp:posOffset>635</wp:posOffset>
              </wp:positionV>
              <wp:extent cx="1054735" cy="175260"/>
              <wp:effectExtent l="8890" t="10160" r="12700" b="5080"/>
              <wp:wrapSquare wrapText="largest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7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AB1" w:rsidRDefault="00925631">
                          <w:pPr>
                            <w:pStyle w:val="af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9F4CC" id="Rectangle 3" o:spid="_x0000_s1026" style="position:absolute;margin-left:199.45pt;margin-top:.05pt;width:83.05pt;height:13.8pt;z-index:251656704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">
              <v:fill opacity="0"/>
              <v:textbox inset="0,0,0,0">
                <w:txbxContent>
                  <w:p w:rsidR="00942AB1" w:rsidRDefault="00925631">
                    <w:pPr>
                      <w:pStyle w:val="af0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560718"/>
      <w:docPartObj>
        <w:docPartGallery w:val="Page Numbers (Top of Page)"/>
        <w:docPartUnique/>
      </w:docPartObj>
    </w:sdtPr>
    <w:sdtEndPr/>
    <w:sdtContent>
      <w:p w:rsidR="0015443C" w:rsidRDefault="001544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DC1">
          <w:rPr>
            <w:noProof/>
          </w:rPr>
          <w:t>6</w:t>
        </w:r>
        <w:r>
          <w:fldChar w:fldCharType="end"/>
        </w:r>
      </w:p>
    </w:sdtContent>
  </w:sdt>
  <w:p w:rsidR="00942AB1" w:rsidRDefault="00942AB1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B1" w:rsidRDefault="00942AB1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B1" w:rsidRDefault="00942AB1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B1" w:rsidRDefault="00942AB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1AA0"/>
    <w:multiLevelType w:val="multilevel"/>
    <w:tmpl w:val="66867AC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D9B277C"/>
    <w:multiLevelType w:val="multilevel"/>
    <w:tmpl w:val="E0BE9586"/>
    <w:lvl w:ilvl="0">
      <w:start w:val="1"/>
      <w:numFmt w:val="decimal"/>
      <w:lvlText w:val="%1)"/>
      <w:lvlJc w:val="left"/>
      <w:pPr>
        <w:ind w:left="2104" w:hanging="1395"/>
      </w:pPr>
      <w:rPr>
        <w:b/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CF14EA"/>
    <w:multiLevelType w:val="multilevel"/>
    <w:tmpl w:val="C122E946"/>
    <w:lvl w:ilvl="0">
      <w:start w:val="1"/>
      <w:numFmt w:val="decimal"/>
      <w:lvlText w:val="%1)"/>
      <w:lvlJc w:val="left"/>
      <w:pPr>
        <w:ind w:left="2104" w:hanging="1395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4B2BD4"/>
    <w:multiLevelType w:val="multilevel"/>
    <w:tmpl w:val="63FE6B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7B7E6A"/>
    <w:multiLevelType w:val="multilevel"/>
    <w:tmpl w:val="E60850A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24A613C"/>
    <w:multiLevelType w:val="multilevel"/>
    <w:tmpl w:val="2B107D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B1"/>
    <w:rsid w:val="00114980"/>
    <w:rsid w:val="0015443C"/>
    <w:rsid w:val="002C3C4F"/>
    <w:rsid w:val="003A2F56"/>
    <w:rsid w:val="006946B2"/>
    <w:rsid w:val="00870AEB"/>
    <w:rsid w:val="00925631"/>
    <w:rsid w:val="00935715"/>
    <w:rsid w:val="00942AB1"/>
    <w:rsid w:val="00B152DE"/>
    <w:rsid w:val="00B46DC1"/>
    <w:rsid w:val="00E26DEA"/>
    <w:rsid w:val="00EA7E4E"/>
    <w:rsid w:val="00F90762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97AB"/>
  <w15:docId w15:val="{82930BBB-36C4-4421-B6A5-74E18FC0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5D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4B405D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4B405D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405D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4B405D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4B405D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a4">
    <w:name w:val="Основной текст с отступом Знак"/>
    <w:basedOn w:val="a0"/>
    <w:rsid w:val="00CE1BBA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customStyle="1" w:styleId="21">
    <w:name w:val="Основной текст с отступом 2 Знак"/>
    <w:basedOn w:val="a0"/>
    <w:link w:val="21"/>
    <w:rsid w:val="00CE1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sid w:val="00CE1BB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Верхний колонтитул Знак"/>
    <w:basedOn w:val="a0"/>
    <w:uiPriority w:val="99"/>
    <w:rsid w:val="00CE1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E1BBA"/>
  </w:style>
  <w:style w:type="character" w:customStyle="1" w:styleId="-">
    <w:name w:val="Интернет-ссылка"/>
    <w:uiPriority w:val="99"/>
    <w:unhideWhenUsed/>
    <w:rsid w:val="00CE1BBA"/>
    <w:rPr>
      <w:color w:val="0000FF"/>
      <w:u w:val="single"/>
    </w:rPr>
  </w:style>
  <w:style w:type="character" w:customStyle="1" w:styleId="ListLabel1">
    <w:name w:val="ListLabel 1"/>
    <w:rPr>
      <w:b/>
      <w:i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b">
    <w:name w:val="index heading"/>
    <w:basedOn w:val="a"/>
    <w:pPr>
      <w:suppressLineNumbers/>
    </w:pPr>
    <w:rPr>
      <w:rFonts w:cs="FreeSans"/>
    </w:rPr>
  </w:style>
  <w:style w:type="paragraph" w:styleId="ac">
    <w:name w:val="List Paragraph"/>
    <w:basedOn w:val="a"/>
    <w:uiPriority w:val="34"/>
    <w:qFormat/>
    <w:rsid w:val="004B405D"/>
    <w:pPr>
      <w:ind w:left="720"/>
      <w:contextualSpacing/>
    </w:pPr>
    <w:rPr>
      <w:lang w:eastAsia="ru-RU"/>
    </w:rPr>
  </w:style>
  <w:style w:type="paragraph" w:styleId="ad">
    <w:name w:val="Balloon Text"/>
    <w:basedOn w:val="a"/>
    <w:uiPriority w:val="99"/>
    <w:semiHidden/>
    <w:unhideWhenUsed/>
    <w:rsid w:val="004B405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B405D"/>
    <w:pPr>
      <w:spacing w:after="120" w:line="480" w:lineRule="auto"/>
      <w:ind w:left="283"/>
    </w:pPr>
  </w:style>
  <w:style w:type="paragraph" w:styleId="ae">
    <w:name w:val="Body Text Indent"/>
    <w:basedOn w:val="a"/>
    <w:rsid w:val="00CE1BBA"/>
    <w:pPr>
      <w:suppressAutoHyphens w:val="0"/>
      <w:ind w:firstLine="935"/>
      <w:jc w:val="center"/>
    </w:pPr>
    <w:rPr>
      <w:b/>
      <w:bCs/>
      <w:sz w:val="28"/>
      <w:lang w:eastAsia="x-none"/>
    </w:rPr>
  </w:style>
  <w:style w:type="paragraph" w:styleId="22">
    <w:name w:val="Body Text Indent 2"/>
    <w:basedOn w:val="a"/>
    <w:rsid w:val="00CE1BBA"/>
    <w:pPr>
      <w:suppressAutoHyphens w:val="0"/>
      <w:spacing w:after="120" w:line="480" w:lineRule="auto"/>
      <w:ind w:left="283"/>
    </w:pPr>
    <w:rPr>
      <w:sz w:val="24"/>
      <w:lang w:val="ru-RU" w:eastAsia="ru-RU"/>
    </w:rPr>
  </w:style>
  <w:style w:type="paragraph" w:customStyle="1" w:styleId="af">
    <w:name w:val="Заглавие"/>
    <w:basedOn w:val="a"/>
    <w:qFormat/>
    <w:rsid w:val="00CE1BBA"/>
    <w:pPr>
      <w:suppressAutoHyphens w:val="0"/>
      <w:jc w:val="center"/>
    </w:pPr>
    <w:rPr>
      <w:sz w:val="28"/>
      <w:lang w:eastAsia="ru-RU"/>
    </w:rPr>
  </w:style>
  <w:style w:type="paragraph" w:styleId="af0">
    <w:name w:val="header"/>
    <w:basedOn w:val="a"/>
    <w:uiPriority w:val="99"/>
    <w:rsid w:val="00CE1BBA"/>
    <w:pPr>
      <w:tabs>
        <w:tab w:val="center" w:pos="4677"/>
        <w:tab w:val="right" w:pos="9355"/>
      </w:tabs>
      <w:suppressAutoHyphens w:val="0"/>
    </w:pPr>
    <w:rPr>
      <w:sz w:val="24"/>
      <w:lang w:val="ru-RU" w:eastAsia="ru-RU"/>
    </w:rPr>
  </w:style>
  <w:style w:type="paragraph" w:customStyle="1" w:styleId="af1">
    <w:name w:val="Содержимое врезки"/>
    <w:basedOn w:val="a"/>
  </w:style>
  <w:style w:type="paragraph" w:styleId="af2">
    <w:name w:val="footer"/>
    <w:basedOn w:val="a"/>
    <w:link w:val="af3"/>
    <w:uiPriority w:val="99"/>
    <w:unhideWhenUsed/>
    <w:rsid w:val="001544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5443C"/>
    <w:rPr>
      <w:rFonts w:ascii="Times New Roman" w:eastAsia="Times New Roman" w:hAnsi="Times New Roman" w:cs="Times New Roman"/>
      <w:sz w:val="32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&#1043;&#1088;&#1086;&#1084;&#1072;&#1076;&#1089;&#1100;&#1082;&#1072;-&#1088;&#1072;&#1076;&#1072;-&#1087;&#1088;&#1080;-&#1074;&#1080;&#1082;&#1086;&#1085;&#1072;&#1074;&#1095;&#1086;&#1084;&#1091;-&#1082;&#1086;&#1084;&#1110;&#1090;&#1077;&#1090;&#1110;-&#1052;&#1077;&#1083;&#1110;&#1090;&#1086;&#1087;&#1086;&#1083;&#1100;&#1089;&#1100;&#1082;&#1086;&#1111;-&#1084;&#1110;&#1089;&#1100;&#1082;&#1086;&#1111;-&#1088;&#1072;&#1076;&#1080;-2082440665371908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EA65-057D-4FC4-A8CA-D6FDD8AE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10316</Words>
  <Characters>5881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12</cp:revision>
  <cp:lastPrinted>2021-03-02T09:16:00Z</cp:lastPrinted>
  <dcterms:created xsi:type="dcterms:W3CDTF">2021-03-02T08:46:00Z</dcterms:created>
  <dcterms:modified xsi:type="dcterms:W3CDTF">2021-04-02T09:50:00Z</dcterms:modified>
  <dc:language>ru-RU</dc:language>
</cp:coreProperties>
</file>