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18" w:rsidRDefault="00DF54D1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B18" w:rsidRDefault="00DF54D1">
      <w:pPr>
        <w:pStyle w:val="2"/>
        <w:numPr>
          <w:ilvl w:val="1"/>
          <w:numId w:val="1"/>
        </w:num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УКРАЇНА </w:t>
      </w:r>
    </w:p>
    <w:p w:rsidR="00484B18" w:rsidRDefault="00DF54D1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ВИКОНАВЧИЙ КОМІТЕТ</w:t>
      </w:r>
    </w:p>
    <w:p w:rsidR="00484B18" w:rsidRDefault="00DF54D1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МЕЛІТОПОЛЬСЬКОЇ  МІСЬКОЇ  РАДИ</w:t>
      </w:r>
    </w:p>
    <w:p w:rsidR="00484B18" w:rsidRDefault="00DF54D1">
      <w:pPr>
        <w:pStyle w:val="2"/>
        <w:numPr>
          <w:ilvl w:val="1"/>
          <w:numId w:val="1"/>
        </w:num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Запорізької області</w:t>
      </w:r>
    </w:p>
    <w:p w:rsidR="00484B18" w:rsidRDefault="00484B1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484B18" w:rsidRDefault="00DF54D1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Н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Я</w:t>
      </w:r>
    </w:p>
    <w:p w:rsidR="00484B18" w:rsidRDefault="00DF54D1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міського голови</w:t>
      </w:r>
    </w:p>
    <w:p w:rsidR="00484B18" w:rsidRDefault="00484B1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484B18" w:rsidRDefault="00DF54D1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B07D80">
        <w:rPr>
          <w:b/>
          <w:bCs/>
          <w:sz w:val="28"/>
          <w:szCs w:val="28"/>
          <w:shd w:val="clear" w:color="auto" w:fill="FFFFFF"/>
        </w:rPr>
        <w:t>28.01.2020</w:t>
      </w:r>
      <w:r w:rsidR="00B07D80">
        <w:rPr>
          <w:b/>
          <w:bCs/>
          <w:sz w:val="28"/>
          <w:szCs w:val="28"/>
          <w:shd w:val="clear" w:color="auto" w:fill="FFFFFF"/>
        </w:rPr>
        <w:tab/>
      </w:r>
      <w:r w:rsidR="00B07D80">
        <w:rPr>
          <w:b/>
          <w:bCs/>
          <w:sz w:val="28"/>
          <w:szCs w:val="28"/>
          <w:shd w:val="clear" w:color="auto" w:fill="FFFFFF"/>
        </w:rPr>
        <w:tab/>
      </w:r>
      <w:r w:rsidR="00B07D80"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№</w:t>
      </w:r>
      <w:r w:rsidR="00B07D80">
        <w:rPr>
          <w:b/>
          <w:bCs/>
          <w:sz w:val="28"/>
          <w:szCs w:val="28"/>
          <w:shd w:val="clear" w:color="auto" w:fill="FFFFFF"/>
        </w:rPr>
        <w:t xml:space="preserve"> 41-р</w:t>
      </w:r>
    </w:p>
    <w:p w:rsidR="00484B18" w:rsidRDefault="00484B18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67"/>
        <w:gridCol w:w="3703"/>
      </w:tblGrid>
      <w:tr w:rsidR="00484B18"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B18" w:rsidRDefault="00DF54D1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Про затвердження списку </w:t>
            </w:r>
            <w:r>
              <w:rPr>
                <w:b/>
                <w:color w:val="000000"/>
                <w:sz w:val="28"/>
                <w:szCs w:val="28"/>
              </w:rPr>
              <w:t>молоді,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якій призначена стипендія Мелітопольського міського голови для обдарованої молоді міста 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18" w:rsidRDefault="00484B1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484B18" w:rsidRDefault="00484B18">
      <w:pPr>
        <w:rPr>
          <w:sz w:val="28"/>
          <w:szCs w:val="28"/>
          <w:shd w:val="clear" w:color="auto" w:fill="FFFFFF"/>
        </w:rPr>
      </w:pPr>
    </w:p>
    <w:p w:rsidR="00484B18" w:rsidRDefault="00DF54D1">
      <w:pPr>
        <w:ind w:firstLine="9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Керуючись Законом України «Про місцеве самоврядування в Україні», на виконання міської програми «Реалізація заходів молодіжної політики та підтримка обдарованої молоді», затвердженої рішенням 52 сесії Мелітопольської міської ради Запорізької області 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</w:rPr>
        <w:t>І</w:t>
      </w: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 скликання від 18.11.2019 № 7/56, відповідно до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21 січня 2020 року та з метою залучення молоді до процесів розвитку місцевого самоврядування, створення належних умов для її інтелектуального і творчого розвитку,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</w:t>
      </w:r>
    </w:p>
    <w:p w:rsidR="00484B18" w:rsidRDefault="00484B18">
      <w:pPr>
        <w:jc w:val="both"/>
        <w:rPr>
          <w:sz w:val="28"/>
          <w:szCs w:val="28"/>
          <w:shd w:val="clear" w:color="auto" w:fill="FFFFFF"/>
        </w:rPr>
      </w:pPr>
    </w:p>
    <w:p w:rsidR="00484B18" w:rsidRPr="00E54799" w:rsidRDefault="00DF54D1">
      <w:pPr>
        <w:jc w:val="both"/>
        <w:rPr>
          <w:b/>
          <w:bCs/>
          <w:sz w:val="28"/>
          <w:szCs w:val="28"/>
          <w:shd w:val="clear" w:color="auto" w:fill="FF3333"/>
        </w:rPr>
      </w:pPr>
      <w:r w:rsidRPr="00E54799">
        <w:rPr>
          <w:b/>
          <w:bCs/>
          <w:sz w:val="28"/>
          <w:szCs w:val="28"/>
        </w:rPr>
        <w:t>ЗОБОВ</w:t>
      </w:r>
      <w:r w:rsidRPr="00E54799">
        <w:rPr>
          <w:b/>
          <w:bCs/>
          <w:sz w:val="28"/>
          <w:szCs w:val="28"/>
          <w:lang w:val="ru-RU"/>
        </w:rPr>
        <w:t>`</w:t>
      </w:r>
      <w:r w:rsidRPr="00E54799">
        <w:rPr>
          <w:b/>
          <w:bCs/>
          <w:sz w:val="28"/>
          <w:szCs w:val="28"/>
        </w:rPr>
        <w:t>ЯЗУЮ</w:t>
      </w:r>
      <w:r w:rsidRPr="00E54799">
        <w:rPr>
          <w:b/>
          <w:bCs/>
          <w:sz w:val="28"/>
          <w:szCs w:val="28"/>
          <w:shd w:val="clear" w:color="auto" w:fill="FFFFFF" w:themeFill="background1"/>
        </w:rPr>
        <w:t>:</w:t>
      </w:r>
      <w:r w:rsidRPr="00E54799">
        <w:rPr>
          <w:b/>
          <w:bCs/>
          <w:sz w:val="28"/>
          <w:szCs w:val="28"/>
          <w:shd w:val="clear" w:color="auto" w:fill="FF3333"/>
        </w:rPr>
        <w:t xml:space="preserve"> </w:t>
      </w:r>
    </w:p>
    <w:p w:rsidR="00484B18" w:rsidRDefault="00484B18">
      <w:pPr>
        <w:ind w:firstLine="900"/>
        <w:jc w:val="both"/>
        <w:rPr>
          <w:sz w:val="28"/>
          <w:szCs w:val="28"/>
          <w:shd w:val="clear" w:color="auto" w:fill="FFFFFF"/>
        </w:rPr>
      </w:pPr>
    </w:p>
    <w:p w:rsidR="00484B18" w:rsidRDefault="00DF54D1">
      <w:pPr>
        <w:ind w:firstLine="9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Затвердити список молодих громадян, яким призначена стипендія Мелітопольського</w:t>
      </w:r>
      <w:r>
        <w:rPr>
          <w:sz w:val="28"/>
          <w:szCs w:val="28"/>
          <w:shd w:val="clear" w:color="auto" w:fill="FFFFFF"/>
        </w:rPr>
        <w:t xml:space="preserve"> міського голови для обдарованої молоді міста, згідно з додатком.</w:t>
      </w:r>
    </w:p>
    <w:p w:rsidR="00484B18" w:rsidRDefault="00DF54D1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3333"/>
        </w:rPr>
      </w:pPr>
      <w:r>
        <w:rPr>
          <w:sz w:val="28"/>
          <w:szCs w:val="28"/>
          <w:shd w:val="clear" w:color="auto" w:fill="FFFFFF"/>
        </w:rPr>
        <w:t xml:space="preserve">2. Контроль за виконанням цього розпорядження покласти на керуючого справами виконавчого комітету Мелітопольської міської ради </w:t>
      </w:r>
      <w:proofErr w:type="spellStart"/>
      <w:r>
        <w:rPr>
          <w:sz w:val="28"/>
          <w:szCs w:val="28"/>
          <w:shd w:val="clear" w:color="auto" w:fill="FFFFFF"/>
        </w:rPr>
        <w:t>Семікіна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E54799">
        <w:rPr>
          <w:sz w:val="28"/>
          <w:szCs w:val="28"/>
          <w:shd w:val="clear" w:color="auto" w:fill="FFFFFF" w:themeFill="background1"/>
        </w:rPr>
        <w:t>М.</w:t>
      </w:r>
    </w:p>
    <w:p w:rsidR="00484B18" w:rsidRDefault="00484B18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/>
        </w:rPr>
      </w:pPr>
    </w:p>
    <w:p w:rsidR="00484B18" w:rsidRDefault="00484B18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/>
        </w:rPr>
      </w:pPr>
    </w:p>
    <w:p w:rsidR="00484B18" w:rsidRDefault="00DF54D1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Секретар Мелітопольської міської ради </w:t>
      </w:r>
      <w:r>
        <w:rPr>
          <w:sz w:val="28"/>
          <w:szCs w:val="28"/>
          <w:shd w:val="clear" w:color="auto" w:fill="FFFFFF"/>
        </w:rPr>
        <w:tab/>
        <w:t xml:space="preserve"> Роман РОМАНОВ </w:t>
      </w:r>
    </w:p>
    <w:p w:rsidR="00484B18" w:rsidRDefault="00484B1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484B18" w:rsidRDefault="00484B18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/>
        </w:rPr>
      </w:pPr>
    </w:p>
    <w:p w:rsidR="00484B18" w:rsidRDefault="00484B1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484B18" w:rsidRDefault="00DF54D1">
      <w:pPr>
        <w:pageBreakBefore/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lastRenderedPageBreak/>
        <w:t>Додаток</w:t>
      </w:r>
    </w:p>
    <w:p w:rsidR="00484B18" w:rsidRDefault="00DF54D1">
      <w:pPr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 розпорядження </w:t>
      </w:r>
    </w:p>
    <w:p w:rsidR="00484B18" w:rsidRDefault="00DF54D1">
      <w:pPr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міського голови</w:t>
      </w:r>
    </w:p>
    <w:p w:rsidR="00484B18" w:rsidRDefault="00B07D80">
      <w:pPr>
        <w:widowControl w:val="0"/>
        <w:shd w:val="clear" w:color="auto" w:fill="FFFFFF"/>
        <w:tabs>
          <w:tab w:val="left" w:pos="7020"/>
        </w:tabs>
        <w:ind w:left="50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від 28.01.2020 № 41-р</w:t>
      </w:r>
    </w:p>
    <w:p w:rsidR="00484B18" w:rsidRDefault="00484B18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/>
        </w:rPr>
      </w:pPr>
    </w:p>
    <w:p w:rsidR="00484B18" w:rsidRDefault="00DF54D1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Список</w:t>
      </w:r>
    </w:p>
    <w:p w:rsidR="00484B18" w:rsidRDefault="00DF54D1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молодих громадян, яким призначена стипендія Мелітопольського міського голови для обдарованої молоді міста </w:t>
      </w:r>
    </w:p>
    <w:p w:rsidR="00484B18" w:rsidRDefault="00484B18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0"/>
          <w:szCs w:val="20"/>
          <w:shd w:val="clear" w:color="auto" w:fill="FFFFFF"/>
        </w:rPr>
      </w:pP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55"/>
        <w:gridCol w:w="5925"/>
      </w:tblGrid>
      <w:tr w:rsidR="00484B18">
        <w:tc>
          <w:tcPr>
            <w:tcW w:w="9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у номінації «Науково-дослідницька та пошукова діяльність»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sz w:val="27"/>
                <w:szCs w:val="27"/>
                <w:shd w:val="clear" w:color="auto" w:fill="FFFFFF"/>
              </w:rPr>
              <w:t>Струков</w:t>
            </w:r>
            <w:proofErr w:type="spellEnd"/>
            <w:r>
              <w:rPr>
                <w:sz w:val="27"/>
                <w:szCs w:val="27"/>
                <w:shd w:val="clear" w:color="auto" w:fill="FFFFFF"/>
              </w:rPr>
              <w:t xml:space="preserve"> Вадим Сергійович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 Таврійського державного агротехнологічного університету імені Дмитра Моторного</w:t>
            </w:r>
          </w:p>
        </w:tc>
      </w:tr>
      <w:tr w:rsidR="00484B18">
        <w:tc>
          <w:tcPr>
            <w:tcW w:w="9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у </w:t>
            </w:r>
            <w:r>
              <w:rPr>
                <w:sz w:val="27"/>
                <w:szCs w:val="27"/>
              </w:rPr>
              <w:t>номінації «Спорт вищих досягнень»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Нікулін Олександр Андрійович 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 Таврійського державного агротехнологічного університету імені Дмитра Моторного</w:t>
            </w:r>
          </w:p>
        </w:tc>
      </w:tr>
      <w:tr w:rsidR="00484B18">
        <w:tc>
          <w:tcPr>
            <w:tcW w:w="9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у номінації «Музична, образотворча, літературно-мистецька діяльність та інші види діяльності»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Новикова Ольга Денисівна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Студентка Мелітопольського державного педагогічного університету імені Богдана Хмельницького</w:t>
            </w:r>
          </w:p>
        </w:tc>
      </w:tr>
      <w:tr w:rsidR="00484B18">
        <w:tc>
          <w:tcPr>
            <w:tcW w:w="9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у номінації «Громадська діяльність»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sz w:val="27"/>
                <w:szCs w:val="27"/>
                <w:shd w:val="clear" w:color="auto" w:fill="FFFFFF"/>
              </w:rPr>
              <w:t>Шац</w:t>
            </w:r>
            <w:proofErr w:type="spellEnd"/>
            <w:r>
              <w:rPr>
                <w:sz w:val="27"/>
                <w:szCs w:val="27"/>
                <w:shd w:val="clear" w:color="auto" w:fill="FFFFFF"/>
              </w:rPr>
              <w:t xml:space="preserve"> Надія Олександрівна 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Студентка Таврійського державного агротехнологічного університету імені Дмитра Моторного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Сухомлінова</w:t>
            </w:r>
            <w:proofErr w:type="spellEnd"/>
            <w:r>
              <w:rPr>
                <w:sz w:val="27"/>
                <w:szCs w:val="27"/>
              </w:rPr>
              <w:t xml:space="preserve"> Анастасія Сергіївна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Студентка Мелітопольського державного педагогічного університету імені Богдана Хмельницького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Кісельова</w:t>
            </w:r>
            <w:proofErr w:type="spellEnd"/>
            <w:r>
              <w:rPr>
                <w:sz w:val="27"/>
                <w:szCs w:val="27"/>
              </w:rPr>
              <w:t xml:space="preserve"> Аліна Петрівна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КВНЗ «Мелітопольський медичний коледж» ЗОР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Пірожук</w:t>
            </w:r>
            <w:proofErr w:type="spellEnd"/>
            <w:r>
              <w:rPr>
                <w:sz w:val="27"/>
                <w:szCs w:val="27"/>
              </w:rPr>
              <w:t xml:space="preserve"> Анастасія Володимирівна 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ДНЗ «Мелітопольський аграрний ліцей»</w:t>
            </w:r>
          </w:p>
        </w:tc>
      </w:tr>
      <w:tr w:rsidR="00484B18">
        <w:tc>
          <w:tcPr>
            <w:tcW w:w="9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Представники обдарованої молоді (разова виплата)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Pr="00DF54D1" w:rsidRDefault="00DF54D1">
            <w:pPr>
              <w:widowControl w:val="0"/>
              <w:tabs>
                <w:tab w:val="left" w:pos="7020"/>
              </w:tabs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DF54D1">
              <w:rPr>
                <w:sz w:val="28"/>
                <w:szCs w:val="28"/>
                <w:shd w:val="clear" w:color="auto" w:fill="FFFFFF"/>
              </w:rPr>
              <w:t>Черняєв</w:t>
            </w:r>
            <w:proofErr w:type="spellEnd"/>
            <w:r w:rsidRPr="00DF54D1">
              <w:rPr>
                <w:sz w:val="28"/>
                <w:szCs w:val="28"/>
                <w:shd w:val="clear" w:color="auto" w:fill="FFFFFF"/>
              </w:rPr>
              <w:t xml:space="preserve"> Микита Андрійович 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Pr="00DF54D1" w:rsidRDefault="00DF54D1" w:rsidP="00DF54D1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00"/>
              </w:rPr>
            </w:pPr>
            <w:r w:rsidRPr="00DF54D1">
              <w:rPr>
                <w:sz w:val="28"/>
                <w:szCs w:val="28"/>
              </w:rPr>
              <w:t xml:space="preserve">Учень загальноосвітньої школи № 8 </w:t>
            </w:r>
            <w:r>
              <w:rPr>
                <w:sz w:val="28"/>
                <w:szCs w:val="28"/>
              </w:rPr>
              <w:t>Мелітопольської міської ради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sz w:val="27"/>
                <w:szCs w:val="27"/>
                <w:shd w:val="clear" w:color="auto" w:fill="FFFFFF"/>
              </w:rPr>
              <w:t>Філоненко</w:t>
            </w:r>
            <w:proofErr w:type="spellEnd"/>
            <w:r>
              <w:rPr>
                <w:sz w:val="27"/>
                <w:szCs w:val="27"/>
                <w:shd w:val="clear" w:color="auto" w:fill="FFFFFF"/>
              </w:rPr>
              <w:t xml:space="preserve"> Ілля Олексійович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Учень навчально-виховного комплексу № 16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sz w:val="27"/>
                <w:szCs w:val="27"/>
                <w:shd w:val="clear" w:color="auto" w:fill="FFFFFF"/>
              </w:rPr>
              <w:t>Бурковцов</w:t>
            </w:r>
            <w:proofErr w:type="spellEnd"/>
            <w:r>
              <w:rPr>
                <w:sz w:val="27"/>
                <w:szCs w:val="27"/>
                <w:shd w:val="clear" w:color="auto" w:fill="FFFFFF"/>
              </w:rPr>
              <w:t xml:space="preserve"> Назар Васильович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Співробітник ПП «</w:t>
            </w:r>
            <w:proofErr w:type="spellStart"/>
            <w:r>
              <w:rPr>
                <w:sz w:val="27"/>
                <w:szCs w:val="27"/>
              </w:rPr>
              <w:t>Профмаш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</w:tr>
    </w:tbl>
    <w:p w:rsidR="00484B18" w:rsidRDefault="00484B1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484B18" w:rsidRDefault="00484B1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3333"/>
        </w:rPr>
      </w:pPr>
    </w:p>
    <w:p w:rsidR="00DF54D1" w:rsidRDefault="00DF54D1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484B18" w:rsidRDefault="00484B1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484B18" w:rsidRDefault="00DF54D1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Начальник управління молоді та спорту </w:t>
      </w:r>
      <w:r>
        <w:rPr>
          <w:sz w:val="28"/>
          <w:szCs w:val="28"/>
          <w:shd w:val="clear" w:color="auto" w:fill="FFFFFF"/>
        </w:rPr>
        <w:tab/>
        <w:t>Андрій ЖОРНЯК</w:t>
      </w:r>
    </w:p>
    <w:p w:rsidR="00484B18" w:rsidRDefault="00484B18">
      <w:pPr>
        <w:widowControl w:val="0"/>
        <w:shd w:val="clear" w:color="auto" w:fill="FFFFFF"/>
        <w:tabs>
          <w:tab w:val="left" w:pos="7020"/>
        </w:tabs>
        <w:ind w:firstLine="180"/>
        <w:jc w:val="both"/>
      </w:pPr>
    </w:p>
    <w:p w:rsidR="00484B18" w:rsidRDefault="00484B18"/>
    <w:sectPr w:rsidR="00484B18">
      <w:pgSz w:w="11906" w:h="16838"/>
      <w:pgMar w:top="1134" w:right="850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4309F"/>
    <w:multiLevelType w:val="multilevel"/>
    <w:tmpl w:val="F53453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E33590"/>
    <w:multiLevelType w:val="multilevel"/>
    <w:tmpl w:val="304C1A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18"/>
    <w:rsid w:val="00484B18"/>
    <w:rsid w:val="00516AC4"/>
    <w:rsid w:val="00B07D80"/>
    <w:rsid w:val="00DF54D1"/>
    <w:rsid w:val="00E54799"/>
    <w:rsid w:val="00F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CF27"/>
  <w15:docId w15:val="{FD7C05B0-D5F7-490B-841B-A9430EB2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30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semiHidden/>
    <w:unhideWhenUsed/>
    <w:qFormat/>
    <w:rsid w:val="00642230"/>
    <w:pPr>
      <w:keepNext/>
      <w:tabs>
        <w:tab w:val="left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semiHidden/>
    <w:unhideWhenUsed/>
    <w:qFormat/>
    <w:rsid w:val="00642230"/>
    <w:pPr>
      <w:keepNext/>
      <w:tabs>
        <w:tab w:val="left" w:pos="36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2230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642230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642230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64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6</cp:revision>
  <dcterms:created xsi:type="dcterms:W3CDTF">2020-01-22T08:29:00Z</dcterms:created>
  <dcterms:modified xsi:type="dcterms:W3CDTF">2020-02-24T09:42:00Z</dcterms:modified>
  <dc:language>ru-RU</dc:language>
</cp:coreProperties>
</file>