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40" w:rsidRDefault="00055879" w:rsidP="00614F40">
      <w:pPr>
        <w:jc w:val="center"/>
        <w:rPr>
          <w:sz w:val="16"/>
          <w:szCs w:val="16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-156845</wp:posOffset>
            </wp:positionV>
            <wp:extent cx="455930" cy="6464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46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F40" w:rsidRDefault="00614F40" w:rsidP="00614F40">
      <w:pPr>
        <w:jc w:val="center"/>
        <w:rPr>
          <w:sz w:val="16"/>
          <w:szCs w:val="16"/>
          <w:lang w:val="uk-UA" w:eastAsia="uk-UA"/>
        </w:rPr>
      </w:pPr>
    </w:p>
    <w:p w:rsidR="00614F40" w:rsidRDefault="00614F40" w:rsidP="00614F40">
      <w:pPr>
        <w:jc w:val="center"/>
        <w:rPr>
          <w:sz w:val="16"/>
          <w:szCs w:val="16"/>
          <w:lang w:val="uk-UA" w:eastAsia="uk-UA"/>
        </w:rPr>
      </w:pPr>
    </w:p>
    <w:p w:rsidR="00055879" w:rsidRDefault="00055879" w:rsidP="00614F40">
      <w:pPr>
        <w:pStyle w:val="2"/>
        <w:numPr>
          <w:ilvl w:val="1"/>
          <w:numId w:val="1"/>
        </w:numPr>
        <w:rPr>
          <w:szCs w:val="28"/>
        </w:rPr>
      </w:pPr>
    </w:p>
    <w:p w:rsidR="00614F40" w:rsidRDefault="00614F40" w:rsidP="00614F40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УКРАЇНА</w:t>
      </w:r>
    </w:p>
    <w:p w:rsidR="00614F40" w:rsidRDefault="00614F40" w:rsidP="00614F40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 КОМІТЕТ</w:t>
      </w:r>
    </w:p>
    <w:p w:rsidR="00614F40" w:rsidRDefault="00614F40" w:rsidP="00614F40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614F40" w:rsidRDefault="00614F40" w:rsidP="00614F40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614F40" w:rsidRDefault="00614F40" w:rsidP="00614F40">
      <w:pPr>
        <w:rPr>
          <w:sz w:val="28"/>
          <w:szCs w:val="28"/>
          <w:lang w:val="uk-UA"/>
        </w:rPr>
      </w:pPr>
    </w:p>
    <w:p w:rsidR="00614F40" w:rsidRPr="008124A3" w:rsidRDefault="00614F40" w:rsidP="00614F40">
      <w:pPr>
        <w:jc w:val="center"/>
        <w:rPr>
          <w:b/>
          <w:bCs/>
          <w:sz w:val="28"/>
          <w:szCs w:val="28"/>
          <w:lang w:val="uk-UA"/>
        </w:rPr>
      </w:pPr>
      <w:r w:rsidRPr="008124A3">
        <w:rPr>
          <w:b/>
          <w:bCs/>
          <w:sz w:val="28"/>
          <w:szCs w:val="28"/>
          <w:lang w:val="uk-UA"/>
        </w:rPr>
        <w:t>Р І Ш Е Н Н Я</w:t>
      </w:r>
    </w:p>
    <w:p w:rsidR="00614F40" w:rsidRPr="008124A3" w:rsidRDefault="00614F40" w:rsidP="00614F40">
      <w:pPr>
        <w:jc w:val="center"/>
        <w:rPr>
          <w:b/>
          <w:bCs/>
          <w:sz w:val="28"/>
          <w:szCs w:val="28"/>
          <w:lang w:val="uk-UA"/>
        </w:rPr>
      </w:pPr>
    </w:p>
    <w:p w:rsidR="00614F40" w:rsidRPr="007C162F" w:rsidRDefault="00E77448" w:rsidP="00614F40">
      <w:pPr>
        <w:tabs>
          <w:tab w:val="left" w:pos="774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23.04.2020</w:t>
      </w:r>
      <w:r>
        <w:rPr>
          <w:b/>
          <w:bCs/>
          <w:sz w:val="28"/>
          <w:szCs w:val="28"/>
          <w:lang w:val="uk-UA"/>
        </w:rPr>
        <w:tab/>
        <w:t>№ 76</w:t>
      </w:r>
    </w:p>
    <w:p w:rsidR="00614F40" w:rsidRPr="008124A3" w:rsidRDefault="00614F40" w:rsidP="00614F40">
      <w:pPr>
        <w:pStyle w:val="a4"/>
        <w:ind w:right="4958"/>
        <w:rPr>
          <w:spacing w:val="0"/>
          <w:szCs w:val="28"/>
        </w:rPr>
      </w:pPr>
    </w:p>
    <w:p w:rsidR="00614F40" w:rsidRPr="00EB2552" w:rsidRDefault="00C02EC3" w:rsidP="00614F40">
      <w:pPr>
        <w:pStyle w:val="a4"/>
        <w:ind w:right="-82"/>
        <w:jc w:val="both"/>
        <w:rPr>
          <w:b/>
          <w:sz w:val="27"/>
          <w:szCs w:val="27"/>
        </w:rPr>
      </w:pPr>
      <w:r w:rsidRPr="00EB2552">
        <w:rPr>
          <w:b/>
          <w:spacing w:val="0"/>
          <w:sz w:val="27"/>
          <w:szCs w:val="27"/>
        </w:rPr>
        <w:t xml:space="preserve">Про здійснення управлінням освіти Мелітопольської міської ради Запорізької області безоплатної передачі </w:t>
      </w:r>
      <w:bookmarkStart w:id="0" w:name="_Hlk37859891"/>
      <w:r w:rsidR="00FB101A" w:rsidRPr="00EB2552">
        <w:rPr>
          <w:b/>
          <w:spacing w:val="0"/>
          <w:sz w:val="27"/>
          <w:szCs w:val="27"/>
        </w:rPr>
        <w:t>продуктів харчування</w:t>
      </w:r>
      <w:r w:rsidR="008124A3" w:rsidRPr="00EB2552">
        <w:rPr>
          <w:b/>
          <w:spacing w:val="0"/>
          <w:sz w:val="27"/>
          <w:szCs w:val="27"/>
        </w:rPr>
        <w:t xml:space="preserve"> на баланс </w:t>
      </w:r>
      <w:bookmarkStart w:id="1" w:name="_Hlk37922315"/>
      <w:r w:rsidR="008124A3" w:rsidRPr="00EB2552">
        <w:rPr>
          <w:b/>
          <w:spacing w:val="0"/>
          <w:sz w:val="27"/>
          <w:szCs w:val="27"/>
        </w:rPr>
        <w:t>КНП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bookmarkEnd w:id="1"/>
      <w:r w:rsidR="003240DF">
        <w:rPr>
          <w:b/>
          <w:spacing w:val="0"/>
          <w:sz w:val="27"/>
          <w:szCs w:val="27"/>
        </w:rPr>
        <w:t xml:space="preserve">, </w:t>
      </w:r>
      <w:bookmarkStart w:id="2" w:name="_Hlk38464314"/>
      <w:r w:rsidR="003240DF">
        <w:rPr>
          <w:b/>
          <w:spacing w:val="0"/>
          <w:sz w:val="27"/>
          <w:szCs w:val="27"/>
        </w:rPr>
        <w:t>Територіального центру соціального обслуговування Мелітопольської міської ради Запорізької області</w:t>
      </w:r>
      <w:bookmarkEnd w:id="2"/>
      <w:r w:rsidR="008124A3" w:rsidRPr="00EB2552">
        <w:rPr>
          <w:b/>
          <w:spacing w:val="0"/>
          <w:sz w:val="27"/>
          <w:szCs w:val="27"/>
        </w:rPr>
        <w:t xml:space="preserve"> </w:t>
      </w:r>
      <w:bookmarkStart w:id="3" w:name="_Hlk37923741"/>
      <w:r w:rsidR="008124A3" w:rsidRPr="00EB2552">
        <w:rPr>
          <w:b/>
          <w:spacing w:val="0"/>
          <w:sz w:val="27"/>
          <w:szCs w:val="27"/>
        </w:rPr>
        <w:t>з правом оперативного управління</w:t>
      </w:r>
    </w:p>
    <w:bookmarkEnd w:id="0"/>
    <w:bookmarkEnd w:id="3"/>
    <w:p w:rsidR="00614F40" w:rsidRPr="00EB2552" w:rsidRDefault="00614F40" w:rsidP="00614F40">
      <w:pPr>
        <w:ind w:firstLine="708"/>
        <w:jc w:val="both"/>
        <w:rPr>
          <w:sz w:val="27"/>
          <w:szCs w:val="27"/>
          <w:lang w:val="uk-UA"/>
        </w:rPr>
      </w:pPr>
    </w:p>
    <w:p w:rsidR="00614F40" w:rsidRPr="00EB2552" w:rsidRDefault="008124A3" w:rsidP="00614F40">
      <w:pPr>
        <w:ind w:firstLine="720"/>
        <w:jc w:val="both"/>
        <w:rPr>
          <w:sz w:val="27"/>
          <w:szCs w:val="27"/>
          <w:lang w:val="uk-UA"/>
        </w:rPr>
      </w:pPr>
      <w:r w:rsidRPr="00EB2552">
        <w:rPr>
          <w:sz w:val="27"/>
          <w:szCs w:val="27"/>
          <w:lang w:val="uk-UA"/>
        </w:rPr>
        <w:t>Керуючись ст</w:t>
      </w:r>
      <w:r w:rsidR="007C162F">
        <w:rPr>
          <w:sz w:val="27"/>
          <w:szCs w:val="27"/>
          <w:lang w:val="uk-UA"/>
        </w:rPr>
        <w:t>.ст.</w:t>
      </w:r>
      <w:r w:rsidRPr="00EB2552">
        <w:rPr>
          <w:sz w:val="27"/>
          <w:szCs w:val="27"/>
          <w:lang w:val="uk-UA"/>
        </w:rPr>
        <w:t xml:space="preserve"> 29, 50, 60 Закону України «Про місцеве самоврядування в Україні», </w:t>
      </w:r>
      <w:r w:rsidR="00F740BD">
        <w:rPr>
          <w:sz w:val="28"/>
          <w:szCs w:val="28"/>
          <w:lang w:val="uk-UA"/>
        </w:rPr>
        <w:t>ст.</w:t>
      </w:r>
      <w:r w:rsidR="00F740BD" w:rsidRPr="008124A3">
        <w:rPr>
          <w:sz w:val="28"/>
          <w:szCs w:val="28"/>
          <w:lang w:val="uk-UA"/>
        </w:rPr>
        <w:t xml:space="preserve"> 327 Цивільного кодексу України, </w:t>
      </w:r>
      <w:r w:rsidR="00F740BD">
        <w:rPr>
          <w:sz w:val="28"/>
          <w:szCs w:val="28"/>
          <w:lang w:val="uk-UA"/>
        </w:rPr>
        <w:t>ст.</w:t>
      </w:r>
      <w:r w:rsidR="00F740BD" w:rsidRPr="008124A3">
        <w:rPr>
          <w:sz w:val="28"/>
          <w:szCs w:val="28"/>
          <w:lang w:val="uk-UA"/>
        </w:rPr>
        <w:t xml:space="preserve"> 137 Господарського кодексу України</w:t>
      </w:r>
      <w:r w:rsidR="00F740BD">
        <w:rPr>
          <w:sz w:val="28"/>
          <w:szCs w:val="28"/>
          <w:lang w:val="uk-UA"/>
        </w:rPr>
        <w:t>,</w:t>
      </w:r>
      <w:r w:rsidR="00F740BD" w:rsidRPr="00EB2552">
        <w:rPr>
          <w:sz w:val="27"/>
          <w:szCs w:val="27"/>
          <w:lang w:val="uk-UA"/>
        </w:rPr>
        <w:t xml:space="preserve"> </w:t>
      </w:r>
      <w:r w:rsidRPr="00EB2552">
        <w:rPr>
          <w:sz w:val="27"/>
          <w:szCs w:val="27"/>
          <w:lang w:val="uk-UA"/>
        </w:rPr>
        <w:t xml:space="preserve">рішенням 59 сесії Мелітопольської міської ради Запорізької області VI скликання від 22.08.2014 № 4/12 «Про затвердження Порядку списання комунального майна з балансів комунальних підприємств, установ, організацій та закладів, а також інших товариств та суб’єктів господарювання, які є балансоутримувачами майна, що належить до комунальної власності територіальної громади м. Мелітополя, та втрату чинності рішення 8 сесії Мелітопольської міської ради Запорізької області VІ скликання від 30.06.2011 </w:t>
      </w:r>
      <w:r w:rsidR="00F740BD">
        <w:rPr>
          <w:sz w:val="27"/>
          <w:szCs w:val="27"/>
          <w:lang w:val="uk-UA"/>
        </w:rPr>
        <w:t xml:space="preserve">                    </w:t>
      </w:r>
      <w:r w:rsidRPr="00EB2552">
        <w:rPr>
          <w:sz w:val="27"/>
          <w:szCs w:val="27"/>
          <w:lang w:val="uk-UA"/>
        </w:rPr>
        <w:t xml:space="preserve">№ 3/7» зі змінами, </w:t>
      </w:r>
      <w:r w:rsidR="00431826" w:rsidRPr="00EB2552">
        <w:rPr>
          <w:sz w:val="27"/>
          <w:szCs w:val="27"/>
          <w:lang w:val="uk-UA"/>
        </w:rPr>
        <w:t>з метою е</w:t>
      </w:r>
      <w:r w:rsidR="00CC72FB" w:rsidRPr="00EB2552">
        <w:rPr>
          <w:sz w:val="27"/>
          <w:szCs w:val="27"/>
          <w:lang w:val="uk-UA"/>
        </w:rPr>
        <w:t>фективного використання продуктів харчування</w:t>
      </w:r>
      <w:r w:rsidR="000A656A" w:rsidRPr="00EB2552">
        <w:rPr>
          <w:sz w:val="27"/>
          <w:szCs w:val="27"/>
          <w:lang w:val="uk-UA"/>
        </w:rPr>
        <w:t>,</w:t>
      </w:r>
      <w:r w:rsidR="00CC72FB" w:rsidRPr="00EB2552">
        <w:rPr>
          <w:sz w:val="27"/>
          <w:szCs w:val="27"/>
          <w:lang w:val="uk-UA"/>
        </w:rPr>
        <w:t xml:space="preserve"> закуплених за бюджетні кошти,</w:t>
      </w:r>
      <w:r w:rsidRPr="00EB2552">
        <w:rPr>
          <w:sz w:val="27"/>
          <w:szCs w:val="27"/>
          <w:lang w:val="uk-UA"/>
        </w:rPr>
        <w:t xml:space="preserve"> </w:t>
      </w:r>
      <w:bookmarkStart w:id="4" w:name="_Hlk38464279"/>
      <w:r w:rsidR="0009398B" w:rsidRPr="00EB2552">
        <w:rPr>
          <w:sz w:val="27"/>
          <w:szCs w:val="27"/>
          <w:lang w:val="uk-UA"/>
        </w:rPr>
        <w:t>під час дії карантину, встановленого Кабінетом Міністрів України,</w:t>
      </w:r>
      <w:bookmarkEnd w:id="4"/>
      <w:r w:rsidR="00C02EC3" w:rsidRPr="00EB2552">
        <w:rPr>
          <w:sz w:val="27"/>
          <w:szCs w:val="27"/>
          <w:lang w:val="uk-UA"/>
        </w:rPr>
        <w:t xml:space="preserve"> у зв’язку зі зверненням управління освіти Мелітопольської міської ради Запорізької області</w:t>
      </w:r>
      <w:r w:rsidR="00E013CC" w:rsidRPr="00EB2552">
        <w:rPr>
          <w:sz w:val="27"/>
          <w:szCs w:val="27"/>
          <w:lang w:val="uk-UA"/>
        </w:rPr>
        <w:t xml:space="preserve"> від 16.04.2020 № 02-25/511</w:t>
      </w:r>
      <w:r w:rsidR="00C02EC3" w:rsidRPr="00EB2552">
        <w:rPr>
          <w:sz w:val="27"/>
          <w:szCs w:val="27"/>
          <w:lang w:val="uk-UA"/>
        </w:rPr>
        <w:t xml:space="preserve"> та згодою </w:t>
      </w:r>
      <w:r w:rsidR="0009398B" w:rsidRPr="00EB2552">
        <w:rPr>
          <w:sz w:val="27"/>
          <w:szCs w:val="27"/>
          <w:lang w:val="uk-UA"/>
        </w:rPr>
        <w:t>КНП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r w:rsidR="00C02EC3" w:rsidRPr="00EB2552">
        <w:rPr>
          <w:sz w:val="27"/>
          <w:szCs w:val="27"/>
          <w:lang w:val="uk-UA"/>
        </w:rPr>
        <w:t>,</w:t>
      </w:r>
      <w:r w:rsidR="00885B92" w:rsidRPr="00885B92">
        <w:rPr>
          <w:lang w:val="uk-UA"/>
        </w:rPr>
        <w:t xml:space="preserve"> </w:t>
      </w:r>
      <w:r w:rsidR="00885B92" w:rsidRPr="00885B92">
        <w:rPr>
          <w:sz w:val="27"/>
          <w:szCs w:val="27"/>
          <w:lang w:val="uk-UA"/>
        </w:rPr>
        <w:t>Територіального центру соціального обслуговування Мелітопольської міської ради Запорізької області</w:t>
      </w:r>
      <w:r w:rsidR="00885B92">
        <w:rPr>
          <w:sz w:val="27"/>
          <w:szCs w:val="27"/>
          <w:lang w:val="uk-UA"/>
        </w:rPr>
        <w:t>,</w:t>
      </w:r>
      <w:r w:rsidR="0017736A" w:rsidRPr="00EB2552">
        <w:rPr>
          <w:sz w:val="27"/>
          <w:szCs w:val="27"/>
          <w:lang w:val="uk-UA"/>
        </w:rPr>
        <w:t xml:space="preserve"> </w:t>
      </w:r>
      <w:r w:rsidR="00614F40" w:rsidRPr="00EB2552">
        <w:rPr>
          <w:sz w:val="27"/>
          <w:szCs w:val="27"/>
          <w:lang w:val="uk-UA"/>
        </w:rPr>
        <w:t>виконавчий комітет Мелітопольської міської ради Запорізької області</w:t>
      </w:r>
      <w:r w:rsidR="00DA17F5" w:rsidRPr="00EB2552">
        <w:rPr>
          <w:sz w:val="27"/>
          <w:szCs w:val="27"/>
          <w:lang w:val="uk-UA"/>
        </w:rPr>
        <w:t xml:space="preserve"> </w:t>
      </w:r>
      <w:r w:rsidR="0009398B" w:rsidRPr="00EB2552">
        <w:rPr>
          <w:sz w:val="27"/>
          <w:szCs w:val="27"/>
          <w:lang w:val="uk-UA"/>
        </w:rPr>
        <w:t xml:space="preserve"> </w:t>
      </w:r>
    </w:p>
    <w:p w:rsidR="00614F40" w:rsidRPr="00EB2552" w:rsidRDefault="00614F40" w:rsidP="00614F40">
      <w:pPr>
        <w:pStyle w:val="a4"/>
        <w:ind w:right="5669"/>
        <w:jc w:val="both"/>
        <w:rPr>
          <w:spacing w:val="0"/>
          <w:sz w:val="27"/>
          <w:szCs w:val="27"/>
        </w:rPr>
      </w:pPr>
    </w:p>
    <w:p w:rsidR="00614F40" w:rsidRPr="00EB2552" w:rsidRDefault="00614F40" w:rsidP="00614F40">
      <w:pPr>
        <w:jc w:val="both"/>
        <w:rPr>
          <w:b/>
          <w:sz w:val="27"/>
          <w:szCs w:val="27"/>
          <w:lang w:val="uk-UA"/>
        </w:rPr>
      </w:pPr>
      <w:r w:rsidRPr="00EB2552">
        <w:rPr>
          <w:b/>
          <w:sz w:val="27"/>
          <w:szCs w:val="27"/>
          <w:lang w:val="uk-UA"/>
        </w:rPr>
        <w:t>ВИРІШИВ:</w:t>
      </w:r>
    </w:p>
    <w:p w:rsidR="00614F40" w:rsidRPr="00EB2552" w:rsidRDefault="00614F40" w:rsidP="00614F40">
      <w:pPr>
        <w:jc w:val="both"/>
        <w:rPr>
          <w:sz w:val="27"/>
          <w:szCs w:val="27"/>
          <w:lang w:val="uk-UA"/>
        </w:rPr>
      </w:pPr>
    </w:p>
    <w:p w:rsidR="00CC72FB" w:rsidRPr="00F740BD" w:rsidRDefault="00614F40" w:rsidP="00E60D80">
      <w:pPr>
        <w:tabs>
          <w:tab w:val="left" w:pos="851"/>
        </w:tabs>
        <w:overflowPunct w:val="0"/>
        <w:autoSpaceDE w:val="0"/>
        <w:ind w:right="-82"/>
        <w:jc w:val="both"/>
        <w:textAlignment w:val="baseline"/>
        <w:rPr>
          <w:color w:val="000000"/>
          <w:sz w:val="27"/>
          <w:szCs w:val="27"/>
          <w:lang w:val="uk-UA"/>
        </w:rPr>
      </w:pPr>
      <w:r w:rsidRPr="00EB2552">
        <w:rPr>
          <w:sz w:val="27"/>
          <w:szCs w:val="27"/>
          <w:lang w:val="uk-UA"/>
        </w:rPr>
        <w:tab/>
        <w:t xml:space="preserve">1. </w:t>
      </w:r>
      <w:r w:rsidR="00B45AA4">
        <w:rPr>
          <w:sz w:val="27"/>
          <w:szCs w:val="27"/>
          <w:lang w:val="uk-UA"/>
        </w:rPr>
        <w:t xml:space="preserve">Дозволити </w:t>
      </w:r>
      <w:r w:rsidR="00B45AA4">
        <w:rPr>
          <w:color w:val="000000"/>
          <w:sz w:val="27"/>
          <w:szCs w:val="27"/>
          <w:lang w:val="uk-UA"/>
        </w:rPr>
        <w:t>у</w:t>
      </w:r>
      <w:r w:rsidR="00213382" w:rsidRPr="00EB2552">
        <w:rPr>
          <w:color w:val="000000"/>
          <w:sz w:val="27"/>
          <w:szCs w:val="27"/>
          <w:lang w:val="uk-UA"/>
        </w:rPr>
        <w:t xml:space="preserve">правлінню освіти </w:t>
      </w:r>
      <w:bookmarkStart w:id="5" w:name="_Hlk22203349"/>
      <w:r w:rsidR="00213382" w:rsidRPr="00EB2552">
        <w:rPr>
          <w:color w:val="000000"/>
          <w:sz w:val="27"/>
          <w:szCs w:val="27"/>
          <w:lang w:val="uk-UA"/>
        </w:rPr>
        <w:t>Мелітопольської міської ради Запорізької області</w:t>
      </w:r>
      <w:bookmarkEnd w:id="5"/>
      <w:r w:rsidR="003240DF">
        <w:rPr>
          <w:color w:val="000000"/>
          <w:sz w:val="27"/>
          <w:szCs w:val="27"/>
          <w:lang w:val="uk-UA"/>
        </w:rPr>
        <w:t xml:space="preserve">, </w:t>
      </w:r>
      <w:r w:rsidR="003240DF" w:rsidRPr="003240DF">
        <w:rPr>
          <w:color w:val="000000"/>
          <w:sz w:val="27"/>
          <w:szCs w:val="27"/>
          <w:lang w:val="uk-UA"/>
        </w:rPr>
        <w:t>під час дії карантину, встановленого Кабінетом Міністрів України,</w:t>
      </w:r>
      <w:r w:rsidR="00213382" w:rsidRPr="00EB2552">
        <w:rPr>
          <w:color w:val="000000"/>
          <w:sz w:val="27"/>
          <w:szCs w:val="27"/>
          <w:lang w:val="uk-UA"/>
        </w:rPr>
        <w:t xml:space="preserve"> здійсн</w:t>
      </w:r>
      <w:r w:rsidR="0074617B">
        <w:rPr>
          <w:color w:val="000000"/>
          <w:sz w:val="27"/>
          <w:szCs w:val="27"/>
          <w:lang w:val="uk-UA"/>
        </w:rPr>
        <w:t>ювати</w:t>
      </w:r>
      <w:r w:rsidR="00213382" w:rsidRPr="00EB2552">
        <w:rPr>
          <w:color w:val="000000"/>
          <w:sz w:val="27"/>
          <w:szCs w:val="27"/>
          <w:lang w:val="uk-UA"/>
        </w:rPr>
        <w:t xml:space="preserve"> безоплатну передачу</w:t>
      </w:r>
      <w:r w:rsidR="00987B7C" w:rsidRPr="00987B7C">
        <w:rPr>
          <w:lang w:val="uk-UA"/>
        </w:rPr>
        <w:t xml:space="preserve"> </w:t>
      </w:r>
      <w:r w:rsidR="00987B7C" w:rsidRPr="00987B7C">
        <w:rPr>
          <w:color w:val="000000"/>
          <w:sz w:val="27"/>
          <w:szCs w:val="27"/>
          <w:lang w:val="uk-UA"/>
        </w:rPr>
        <w:t>продуктів харчування з обмеженим терміном придатності</w:t>
      </w:r>
      <w:r w:rsidR="0009398B" w:rsidRPr="00EB2552">
        <w:rPr>
          <w:color w:val="000000"/>
          <w:sz w:val="27"/>
          <w:szCs w:val="27"/>
          <w:lang w:val="uk-UA"/>
        </w:rPr>
        <w:t xml:space="preserve"> на баланс</w:t>
      </w:r>
      <w:r w:rsidR="0009398B" w:rsidRPr="00EB2552">
        <w:rPr>
          <w:sz w:val="27"/>
          <w:szCs w:val="27"/>
          <w:lang w:val="uk-UA"/>
        </w:rPr>
        <w:t xml:space="preserve"> </w:t>
      </w:r>
      <w:r w:rsidR="0009398B" w:rsidRPr="00EB2552">
        <w:rPr>
          <w:color w:val="000000"/>
          <w:sz w:val="27"/>
          <w:szCs w:val="27"/>
          <w:lang w:val="uk-UA"/>
        </w:rPr>
        <w:t>КНП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r w:rsidR="003240DF">
        <w:rPr>
          <w:color w:val="000000"/>
          <w:sz w:val="27"/>
          <w:szCs w:val="27"/>
          <w:lang w:val="uk-UA"/>
        </w:rPr>
        <w:t xml:space="preserve">, </w:t>
      </w:r>
      <w:r w:rsidR="003240DF" w:rsidRPr="003240DF">
        <w:rPr>
          <w:color w:val="000000"/>
          <w:sz w:val="27"/>
          <w:szCs w:val="27"/>
          <w:lang w:val="uk-UA"/>
        </w:rPr>
        <w:t>Територіального центру соціального обслуговування Мелітопольської міської ради Запорізької області</w:t>
      </w:r>
      <w:r w:rsidR="00DA17F5" w:rsidRPr="00EB2552">
        <w:rPr>
          <w:color w:val="000000"/>
          <w:sz w:val="27"/>
          <w:szCs w:val="27"/>
          <w:lang w:val="uk-UA"/>
        </w:rPr>
        <w:t xml:space="preserve"> </w:t>
      </w:r>
      <w:r w:rsidR="00FB101A" w:rsidRPr="00EB2552">
        <w:rPr>
          <w:color w:val="000000"/>
          <w:sz w:val="27"/>
          <w:szCs w:val="27"/>
          <w:lang w:val="uk-UA"/>
        </w:rPr>
        <w:t>з правом оперативного управління</w:t>
      </w:r>
      <w:r w:rsidR="003E4F3A" w:rsidRPr="00EB2552">
        <w:rPr>
          <w:color w:val="000000"/>
          <w:sz w:val="27"/>
          <w:szCs w:val="27"/>
          <w:lang w:val="uk-UA"/>
        </w:rPr>
        <w:t>.</w:t>
      </w:r>
    </w:p>
    <w:p w:rsidR="00614F40" w:rsidRPr="00EB2552" w:rsidRDefault="00614F40" w:rsidP="00E60D80">
      <w:pPr>
        <w:tabs>
          <w:tab w:val="left" w:pos="851"/>
        </w:tabs>
        <w:overflowPunct w:val="0"/>
        <w:autoSpaceDE w:val="0"/>
        <w:ind w:right="-82"/>
        <w:jc w:val="both"/>
        <w:textAlignment w:val="baseline"/>
        <w:rPr>
          <w:sz w:val="27"/>
          <w:szCs w:val="27"/>
          <w:lang w:val="uk-UA"/>
        </w:rPr>
      </w:pPr>
      <w:r w:rsidRPr="00EB2552">
        <w:rPr>
          <w:sz w:val="27"/>
          <w:szCs w:val="27"/>
          <w:lang w:val="uk-UA"/>
        </w:rPr>
        <w:lastRenderedPageBreak/>
        <w:tab/>
        <w:t xml:space="preserve">2. </w:t>
      </w:r>
      <w:r w:rsidR="00E60D80" w:rsidRPr="00EB2552">
        <w:rPr>
          <w:sz w:val="27"/>
          <w:szCs w:val="27"/>
          <w:lang w:val="uk-UA"/>
        </w:rPr>
        <w:t>Управлінню освіти Мелітопольської міської ради Запорізької області</w:t>
      </w:r>
      <w:r w:rsidR="00C2551D" w:rsidRPr="00EB2552">
        <w:rPr>
          <w:sz w:val="27"/>
          <w:szCs w:val="27"/>
          <w:lang w:val="uk-UA"/>
        </w:rPr>
        <w:t>,</w:t>
      </w:r>
      <w:r w:rsidR="00E60D80" w:rsidRPr="00EB2552">
        <w:rPr>
          <w:sz w:val="27"/>
          <w:szCs w:val="27"/>
          <w:lang w:val="uk-UA"/>
        </w:rPr>
        <w:t xml:space="preserve"> </w:t>
      </w:r>
      <w:r w:rsidR="0009398B" w:rsidRPr="00EB2552">
        <w:rPr>
          <w:sz w:val="27"/>
          <w:szCs w:val="27"/>
          <w:lang w:val="uk-UA"/>
        </w:rPr>
        <w:t>КНП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r w:rsidR="0074617B">
        <w:rPr>
          <w:sz w:val="27"/>
          <w:szCs w:val="27"/>
          <w:lang w:val="uk-UA"/>
        </w:rPr>
        <w:t>,</w:t>
      </w:r>
      <w:r w:rsidR="003240DF" w:rsidRPr="003240DF">
        <w:rPr>
          <w:lang w:val="uk-UA"/>
        </w:rPr>
        <w:t xml:space="preserve"> </w:t>
      </w:r>
      <w:r w:rsidR="003240DF" w:rsidRPr="003240DF">
        <w:rPr>
          <w:sz w:val="27"/>
          <w:szCs w:val="27"/>
          <w:lang w:val="uk-UA"/>
        </w:rPr>
        <w:t>Територіально</w:t>
      </w:r>
      <w:r w:rsidR="003240DF">
        <w:rPr>
          <w:sz w:val="27"/>
          <w:szCs w:val="27"/>
          <w:lang w:val="uk-UA"/>
        </w:rPr>
        <w:t>му</w:t>
      </w:r>
      <w:r w:rsidR="003240DF" w:rsidRPr="003240DF">
        <w:rPr>
          <w:sz w:val="27"/>
          <w:szCs w:val="27"/>
          <w:lang w:val="uk-UA"/>
        </w:rPr>
        <w:t xml:space="preserve"> центру соціального обслуговування Мелітопольської міської ради Запорізької області</w:t>
      </w:r>
      <w:r w:rsidR="0074617B">
        <w:rPr>
          <w:sz w:val="27"/>
          <w:szCs w:val="27"/>
          <w:lang w:val="uk-UA"/>
        </w:rPr>
        <w:t xml:space="preserve"> здійсн</w:t>
      </w:r>
      <w:r w:rsidR="003240DF">
        <w:rPr>
          <w:sz w:val="27"/>
          <w:szCs w:val="27"/>
          <w:lang w:val="uk-UA"/>
        </w:rPr>
        <w:t>ювати</w:t>
      </w:r>
      <w:r w:rsidR="00E60D80" w:rsidRPr="00EB2552">
        <w:rPr>
          <w:sz w:val="27"/>
          <w:szCs w:val="27"/>
          <w:lang w:val="uk-UA"/>
        </w:rPr>
        <w:t xml:space="preserve"> процедур</w:t>
      </w:r>
      <w:r w:rsidR="00346172">
        <w:rPr>
          <w:sz w:val="27"/>
          <w:szCs w:val="27"/>
          <w:lang w:val="uk-UA"/>
        </w:rPr>
        <w:t>у</w:t>
      </w:r>
      <w:r w:rsidR="00E60D80" w:rsidRPr="00EB2552">
        <w:rPr>
          <w:sz w:val="27"/>
          <w:szCs w:val="27"/>
          <w:lang w:val="uk-UA"/>
        </w:rPr>
        <w:t xml:space="preserve"> приймання-передачі</w:t>
      </w:r>
      <w:r w:rsidR="0074617B">
        <w:rPr>
          <w:sz w:val="27"/>
          <w:szCs w:val="27"/>
          <w:lang w:val="uk-UA"/>
        </w:rPr>
        <w:t xml:space="preserve"> продуктів харчування,</w:t>
      </w:r>
      <w:r w:rsidR="003240DF" w:rsidRPr="003240DF">
        <w:rPr>
          <w:lang w:val="uk-UA"/>
        </w:rPr>
        <w:t xml:space="preserve"> </w:t>
      </w:r>
      <w:r w:rsidR="003240DF" w:rsidRPr="003240DF">
        <w:rPr>
          <w:sz w:val="27"/>
          <w:szCs w:val="27"/>
          <w:lang w:val="uk-UA"/>
        </w:rPr>
        <w:t>за участю управління комунальною власністю  Мелітопольської міської ради Запорізької області та відділу охорони здоров’я Мелітопольської міської ради Запорізької області</w:t>
      </w:r>
      <w:r w:rsidR="003240DF">
        <w:rPr>
          <w:sz w:val="27"/>
          <w:szCs w:val="27"/>
          <w:lang w:val="uk-UA"/>
        </w:rPr>
        <w:t>, зі складанням та затвердженням</w:t>
      </w:r>
      <w:r w:rsidR="00DE1C05" w:rsidRPr="00EB2552">
        <w:rPr>
          <w:sz w:val="27"/>
          <w:szCs w:val="27"/>
          <w:lang w:val="uk-UA"/>
        </w:rPr>
        <w:t xml:space="preserve"> відповідн</w:t>
      </w:r>
      <w:r w:rsidR="003240DF">
        <w:rPr>
          <w:sz w:val="27"/>
          <w:szCs w:val="27"/>
          <w:lang w:val="uk-UA"/>
        </w:rPr>
        <w:t>их</w:t>
      </w:r>
      <w:r w:rsidR="00DE1C05" w:rsidRPr="00EB2552">
        <w:rPr>
          <w:sz w:val="27"/>
          <w:szCs w:val="27"/>
          <w:lang w:val="uk-UA"/>
        </w:rPr>
        <w:t xml:space="preserve"> акт</w:t>
      </w:r>
      <w:r w:rsidR="003240DF">
        <w:rPr>
          <w:sz w:val="27"/>
          <w:szCs w:val="27"/>
          <w:lang w:val="uk-UA"/>
        </w:rPr>
        <w:t>ів</w:t>
      </w:r>
      <w:r w:rsidR="00DE1C05" w:rsidRPr="00EB2552">
        <w:rPr>
          <w:sz w:val="27"/>
          <w:szCs w:val="27"/>
          <w:lang w:val="uk-UA"/>
        </w:rPr>
        <w:t xml:space="preserve"> приймання-передачі,</w:t>
      </w:r>
      <w:r w:rsidR="0009398B" w:rsidRPr="00EB2552">
        <w:rPr>
          <w:sz w:val="27"/>
          <w:szCs w:val="27"/>
          <w:lang w:val="uk-UA"/>
        </w:rPr>
        <w:t xml:space="preserve"> окремо по кожному закладу дошкільної освіти,</w:t>
      </w:r>
      <w:r w:rsidR="00E60D80" w:rsidRPr="00EB2552">
        <w:rPr>
          <w:sz w:val="27"/>
          <w:szCs w:val="27"/>
          <w:lang w:val="uk-UA"/>
        </w:rPr>
        <w:t xml:space="preserve"> </w:t>
      </w:r>
      <w:r w:rsidR="00FB101A" w:rsidRPr="00EB2552">
        <w:rPr>
          <w:sz w:val="27"/>
          <w:szCs w:val="27"/>
          <w:lang w:val="uk-UA"/>
        </w:rPr>
        <w:t xml:space="preserve">та </w:t>
      </w:r>
      <w:r w:rsidR="00E60D80" w:rsidRPr="00EB2552">
        <w:rPr>
          <w:sz w:val="27"/>
          <w:szCs w:val="27"/>
          <w:lang w:val="uk-UA"/>
        </w:rPr>
        <w:t>відобра</w:t>
      </w:r>
      <w:r w:rsidR="0074617B">
        <w:rPr>
          <w:sz w:val="27"/>
          <w:szCs w:val="27"/>
          <w:lang w:val="uk-UA"/>
        </w:rPr>
        <w:t>жати</w:t>
      </w:r>
      <w:r w:rsidR="00E60D80" w:rsidRPr="00EB2552">
        <w:rPr>
          <w:sz w:val="27"/>
          <w:szCs w:val="27"/>
          <w:lang w:val="uk-UA"/>
        </w:rPr>
        <w:t xml:space="preserve"> відповідні господарські операції в бухгалтерському обліку</w:t>
      </w:r>
      <w:r w:rsidRPr="00EB2552">
        <w:rPr>
          <w:sz w:val="27"/>
          <w:szCs w:val="27"/>
          <w:lang w:val="uk-UA"/>
        </w:rPr>
        <w:t>.</w:t>
      </w:r>
    </w:p>
    <w:p w:rsidR="00CC72FB" w:rsidRPr="00EB2552" w:rsidRDefault="00CC72FB" w:rsidP="00E60D80">
      <w:pPr>
        <w:tabs>
          <w:tab w:val="left" w:pos="851"/>
        </w:tabs>
        <w:overflowPunct w:val="0"/>
        <w:autoSpaceDE w:val="0"/>
        <w:ind w:right="-82"/>
        <w:jc w:val="both"/>
        <w:textAlignment w:val="baseline"/>
        <w:rPr>
          <w:sz w:val="27"/>
          <w:szCs w:val="27"/>
          <w:lang w:val="uk-UA"/>
        </w:rPr>
      </w:pPr>
    </w:p>
    <w:p w:rsidR="00614F40" w:rsidRPr="00EB2552" w:rsidRDefault="00614F40" w:rsidP="00614F40">
      <w:pPr>
        <w:tabs>
          <w:tab w:val="left" w:pos="851"/>
        </w:tabs>
        <w:overflowPunct w:val="0"/>
        <w:autoSpaceDE w:val="0"/>
        <w:jc w:val="both"/>
        <w:textAlignment w:val="baseline"/>
        <w:rPr>
          <w:sz w:val="27"/>
          <w:szCs w:val="27"/>
          <w:lang w:val="uk-UA"/>
        </w:rPr>
      </w:pPr>
      <w:r w:rsidRPr="00EB2552">
        <w:rPr>
          <w:sz w:val="27"/>
          <w:szCs w:val="27"/>
          <w:lang w:val="uk-UA"/>
        </w:rPr>
        <w:tab/>
        <w:t xml:space="preserve">3. </w:t>
      </w:r>
      <w:r w:rsidR="0093128C" w:rsidRPr="00EB2552">
        <w:rPr>
          <w:color w:val="000000"/>
          <w:sz w:val="27"/>
          <w:szCs w:val="27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Щербакова О.</w:t>
      </w:r>
    </w:p>
    <w:p w:rsidR="00CC72FB" w:rsidRPr="00EB2552" w:rsidRDefault="00CC72FB" w:rsidP="00FA0551">
      <w:pPr>
        <w:shd w:val="clear" w:color="auto" w:fill="FFFFFF"/>
        <w:jc w:val="both"/>
        <w:rPr>
          <w:color w:val="000000"/>
          <w:sz w:val="27"/>
          <w:szCs w:val="27"/>
          <w:lang w:val="uk-UA"/>
        </w:rPr>
      </w:pPr>
    </w:p>
    <w:p w:rsidR="00CC72FB" w:rsidRPr="00EB2552" w:rsidRDefault="00CC72FB" w:rsidP="00FA0551">
      <w:pPr>
        <w:shd w:val="clear" w:color="auto" w:fill="FFFFFF"/>
        <w:jc w:val="both"/>
        <w:rPr>
          <w:color w:val="000000"/>
          <w:sz w:val="27"/>
          <w:szCs w:val="27"/>
          <w:lang w:val="uk-UA"/>
        </w:rPr>
      </w:pPr>
    </w:p>
    <w:p w:rsidR="00FB101A" w:rsidRPr="00EB2552" w:rsidRDefault="00FB101A" w:rsidP="00FA0551">
      <w:pPr>
        <w:shd w:val="clear" w:color="auto" w:fill="FFFFFF"/>
        <w:jc w:val="both"/>
        <w:rPr>
          <w:color w:val="000000"/>
          <w:sz w:val="27"/>
          <w:szCs w:val="27"/>
          <w:lang w:val="uk-UA"/>
        </w:rPr>
      </w:pPr>
    </w:p>
    <w:p w:rsidR="00CC72FB" w:rsidRPr="00EB2552" w:rsidRDefault="0093128C" w:rsidP="00CC72FB">
      <w:pPr>
        <w:shd w:val="clear" w:color="auto" w:fill="FFFFFF"/>
        <w:jc w:val="both"/>
        <w:rPr>
          <w:color w:val="000000"/>
          <w:sz w:val="27"/>
          <w:szCs w:val="27"/>
          <w:lang w:val="uk-UA"/>
        </w:rPr>
      </w:pPr>
      <w:r w:rsidRPr="00EB2552">
        <w:rPr>
          <w:color w:val="000000"/>
          <w:sz w:val="27"/>
          <w:szCs w:val="27"/>
          <w:lang w:val="uk-UA"/>
        </w:rPr>
        <w:t>Секретар Мелітопольської міської ради</w:t>
      </w:r>
      <w:r w:rsidRPr="00EB2552">
        <w:rPr>
          <w:color w:val="000000"/>
          <w:sz w:val="27"/>
          <w:szCs w:val="27"/>
          <w:lang w:val="uk-UA"/>
        </w:rPr>
        <w:tab/>
      </w:r>
      <w:r w:rsidRPr="00EB2552">
        <w:rPr>
          <w:color w:val="000000"/>
          <w:sz w:val="27"/>
          <w:szCs w:val="27"/>
          <w:lang w:val="uk-UA"/>
        </w:rPr>
        <w:tab/>
      </w:r>
      <w:r w:rsidRPr="00EB2552">
        <w:rPr>
          <w:color w:val="000000"/>
          <w:sz w:val="27"/>
          <w:szCs w:val="27"/>
          <w:lang w:val="uk-UA"/>
        </w:rPr>
        <w:tab/>
      </w:r>
      <w:r w:rsidRPr="00EB2552">
        <w:rPr>
          <w:color w:val="000000"/>
          <w:sz w:val="27"/>
          <w:szCs w:val="27"/>
          <w:lang w:val="uk-UA"/>
        </w:rPr>
        <w:tab/>
        <w:t xml:space="preserve">   Роман РОМАНОВ</w:t>
      </w:r>
    </w:p>
    <w:p w:rsidR="00FB101A" w:rsidRPr="00EB2552" w:rsidRDefault="00FB101A" w:rsidP="00CC72FB">
      <w:pPr>
        <w:shd w:val="clear" w:color="auto" w:fill="FFFFFF"/>
        <w:jc w:val="both"/>
        <w:rPr>
          <w:color w:val="000000"/>
          <w:sz w:val="27"/>
          <w:szCs w:val="27"/>
          <w:lang w:val="uk-UA"/>
        </w:rPr>
      </w:pPr>
    </w:p>
    <w:p w:rsidR="00FB101A" w:rsidRPr="00EB2552" w:rsidRDefault="00FB101A" w:rsidP="00CC72FB">
      <w:pPr>
        <w:shd w:val="clear" w:color="auto" w:fill="FFFFFF"/>
        <w:jc w:val="both"/>
        <w:rPr>
          <w:color w:val="000000"/>
          <w:sz w:val="27"/>
          <w:szCs w:val="27"/>
          <w:lang w:val="uk-UA"/>
        </w:rPr>
      </w:pPr>
    </w:p>
    <w:p w:rsidR="0093128C" w:rsidRPr="00EB2552" w:rsidRDefault="0093128C">
      <w:pPr>
        <w:rPr>
          <w:sz w:val="27"/>
          <w:szCs w:val="27"/>
          <w:lang w:val="uk-UA"/>
        </w:rPr>
      </w:pPr>
      <w:bookmarkStart w:id="6" w:name="_GoBack"/>
      <w:bookmarkEnd w:id="6"/>
    </w:p>
    <w:sectPr w:rsidR="0093128C" w:rsidRPr="00EB2552" w:rsidSect="00DF6B21">
      <w:headerReference w:type="default" r:id="rId8"/>
      <w:pgSz w:w="11906" w:h="16838"/>
      <w:pgMar w:top="680" w:right="567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7A" w:rsidRDefault="000B687A" w:rsidP="00DF6B21">
      <w:r>
        <w:separator/>
      </w:r>
    </w:p>
  </w:endnote>
  <w:endnote w:type="continuationSeparator" w:id="0">
    <w:p w:rsidR="000B687A" w:rsidRDefault="000B687A" w:rsidP="00DF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7A" w:rsidRDefault="000B687A" w:rsidP="00DF6B21">
      <w:r>
        <w:separator/>
      </w:r>
    </w:p>
  </w:footnote>
  <w:footnote w:type="continuationSeparator" w:id="0">
    <w:p w:rsidR="000B687A" w:rsidRDefault="000B687A" w:rsidP="00DF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8366"/>
    </w:sdtPr>
    <w:sdtEndPr/>
    <w:sdtContent>
      <w:p w:rsidR="00DF6B21" w:rsidRDefault="00F838C5">
        <w:pPr>
          <w:pStyle w:val="a9"/>
          <w:jc w:val="center"/>
        </w:pPr>
        <w:r>
          <w:fldChar w:fldCharType="begin"/>
        </w:r>
        <w:r w:rsidR="00C66473">
          <w:instrText xml:space="preserve"> PAGE   \* MERGEFORMAT </w:instrText>
        </w:r>
        <w:r>
          <w:fldChar w:fldCharType="separate"/>
        </w:r>
        <w:r w:rsidR="00CE5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6B21" w:rsidRDefault="00DF6B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0AA"/>
    <w:rsid w:val="00053CC8"/>
    <w:rsid w:val="00055879"/>
    <w:rsid w:val="0009398B"/>
    <w:rsid w:val="000A656A"/>
    <w:rsid w:val="000B687A"/>
    <w:rsid w:val="0015428A"/>
    <w:rsid w:val="0017736A"/>
    <w:rsid w:val="00213382"/>
    <w:rsid w:val="002A05D9"/>
    <w:rsid w:val="002D4C8A"/>
    <w:rsid w:val="002F335F"/>
    <w:rsid w:val="003240DF"/>
    <w:rsid w:val="003450AA"/>
    <w:rsid w:val="00346172"/>
    <w:rsid w:val="003C427F"/>
    <w:rsid w:val="003D6712"/>
    <w:rsid w:val="003E4F3A"/>
    <w:rsid w:val="003E54E6"/>
    <w:rsid w:val="00431826"/>
    <w:rsid w:val="00517D5F"/>
    <w:rsid w:val="005A5B6F"/>
    <w:rsid w:val="00614F40"/>
    <w:rsid w:val="00622886"/>
    <w:rsid w:val="00643F41"/>
    <w:rsid w:val="00682F87"/>
    <w:rsid w:val="006A60BB"/>
    <w:rsid w:val="0074617B"/>
    <w:rsid w:val="007B15AA"/>
    <w:rsid w:val="007C162F"/>
    <w:rsid w:val="008124A3"/>
    <w:rsid w:val="0085020B"/>
    <w:rsid w:val="00885B92"/>
    <w:rsid w:val="008907BE"/>
    <w:rsid w:val="008A1852"/>
    <w:rsid w:val="008F3688"/>
    <w:rsid w:val="00923CB2"/>
    <w:rsid w:val="0093128C"/>
    <w:rsid w:val="0094604E"/>
    <w:rsid w:val="00987B7C"/>
    <w:rsid w:val="00A47C64"/>
    <w:rsid w:val="00B05BE4"/>
    <w:rsid w:val="00B45AA4"/>
    <w:rsid w:val="00B93432"/>
    <w:rsid w:val="00C02EC3"/>
    <w:rsid w:val="00C2551D"/>
    <w:rsid w:val="00C66473"/>
    <w:rsid w:val="00C92324"/>
    <w:rsid w:val="00CC72FB"/>
    <w:rsid w:val="00CE5C7F"/>
    <w:rsid w:val="00D01BE6"/>
    <w:rsid w:val="00D35F53"/>
    <w:rsid w:val="00D36CA1"/>
    <w:rsid w:val="00DA17F5"/>
    <w:rsid w:val="00DE1C05"/>
    <w:rsid w:val="00DF6B21"/>
    <w:rsid w:val="00E013CC"/>
    <w:rsid w:val="00E60D80"/>
    <w:rsid w:val="00E658FD"/>
    <w:rsid w:val="00E77448"/>
    <w:rsid w:val="00E8409D"/>
    <w:rsid w:val="00EB2552"/>
    <w:rsid w:val="00F6502F"/>
    <w:rsid w:val="00F740BD"/>
    <w:rsid w:val="00F838C5"/>
    <w:rsid w:val="00FA0551"/>
    <w:rsid w:val="00FB101A"/>
    <w:rsid w:val="00FE4052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3361"/>
  <w15:docId w15:val="{E60FFE7E-4535-47AB-9BC5-1DF066D9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40"/>
    <w:pPr>
      <w:suppressAutoHyphens/>
    </w:pPr>
    <w:rPr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614F40"/>
    <w:pPr>
      <w:keepNext/>
      <w:tabs>
        <w:tab w:val="num" w:pos="360"/>
      </w:tabs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614F40"/>
    <w:pPr>
      <w:keepNext/>
      <w:tabs>
        <w:tab w:val="num" w:pos="360"/>
      </w:tabs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53CC8"/>
    <w:rPr>
      <w:b/>
      <w:bCs/>
    </w:rPr>
  </w:style>
  <w:style w:type="character" w:customStyle="1" w:styleId="20">
    <w:name w:val="Заголовок 2 Знак"/>
    <w:basedOn w:val="a0"/>
    <w:link w:val="2"/>
    <w:rsid w:val="00614F40"/>
    <w:rPr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14F40"/>
    <w:rPr>
      <w:b/>
      <w:sz w:val="32"/>
      <w:lang w:eastAsia="zh-CN"/>
    </w:rPr>
  </w:style>
  <w:style w:type="character" w:customStyle="1" w:styleId="FontStyle">
    <w:name w:val="Font Style"/>
    <w:rsid w:val="00614F40"/>
    <w:rPr>
      <w:rFonts w:cs="Courier New"/>
      <w:color w:val="000000"/>
      <w:sz w:val="20"/>
      <w:szCs w:val="20"/>
    </w:rPr>
  </w:style>
  <w:style w:type="paragraph" w:styleId="a4">
    <w:name w:val="Body Text"/>
    <w:basedOn w:val="a"/>
    <w:link w:val="a5"/>
    <w:rsid w:val="00614F40"/>
    <w:rPr>
      <w:spacing w:val="-2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614F40"/>
    <w:rPr>
      <w:spacing w:val="-20"/>
      <w:sz w:val="28"/>
      <w:szCs w:val="24"/>
      <w:lang w:eastAsia="zh-CN"/>
    </w:rPr>
  </w:style>
  <w:style w:type="paragraph" w:styleId="a6">
    <w:name w:val="Body Text Indent"/>
    <w:basedOn w:val="a"/>
    <w:link w:val="a7"/>
    <w:rsid w:val="00614F40"/>
    <w:pPr>
      <w:spacing w:after="120"/>
      <w:ind w:left="283"/>
    </w:pPr>
    <w:rPr>
      <w:sz w:val="32"/>
      <w:lang w:val="uk-UA"/>
    </w:rPr>
  </w:style>
  <w:style w:type="character" w:customStyle="1" w:styleId="a7">
    <w:name w:val="Основной текст с отступом Знак"/>
    <w:basedOn w:val="a0"/>
    <w:link w:val="a6"/>
    <w:rsid w:val="00614F40"/>
    <w:rPr>
      <w:sz w:val="32"/>
      <w:szCs w:val="24"/>
      <w:lang w:eastAsia="zh-CN"/>
    </w:rPr>
  </w:style>
  <w:style w:type="paragraph" w:styleId="a8">
    <w:name w:val="List Paragraph"/>
    <w:basedOn w:val="a"/>
    <w:uiPriority w:val="34"/>
    <w:qFormat/>
    <w:rsid w:val="0043182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F6B2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6B21"/>
    <w:rPr>
      <w:sz w:val="24"/>
      <w:szCs w:val="24"/>
      <w:lang w:val="ru-RU" w:eastAsia="zh-CN"/>
    </w:rPr>
  </w:style>
  <w:style w:type="paragraph" w:styleId="ab">
    <w:name w:val="footer"/>
    <w:basedOn w:val="a"/>
    <w:link w:val="ac"/>
    <w:uiPriority w:val="99"/>
    <w:semiHidden/>
    <w:unhideWhenUsed/>
    <w:rsid w:val="00DF6B2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B21"/>
    <w:rPr>
      <w:sz w:val="24"/>
      <w:szCs w:val="24"/>
      <w:lang w:val="ru-RU" w:eastAsia="zh-CN"/>
    </w:rPr>
  </w:style>
  <w:style w:type="paragraph" w:styleId="ad">
    <w:name w:val="Balloon Text"/>
    <w:basedOn w:val="a"/>
    <w:link w:val="ae"/>
    <w:uiPriority w:val="99"/>
    <w:semiHidden/>
    <w:unhideWhenUsed/>
    <w:rsid w:val="00E840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409D"/>
    <w:rPr>
      <w:rFonts w:ascii="Tahoma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7</cp:revision>
  <cp:lastPrinted>2020-04-23T08:58:00Z</cp:lastPrinted>
  <dcterms:created xsi:type="dcterms:W3CDTF">2020-04-22T14:09:00Z</dcterms:created>
  <dcterms:modified xsi:type="dcterms:W3CDTF">2020-04-27T07:22:00Z</dcterms:modified>
</cp:coreProperties>
</file>