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DA" w:rsidRDefault="006B551E">
      <w:pPr>
        <w:pStyle w:val="30"/>
        <w:framePr w:w="10286" w:h="922" w:hRule="exact" w:wrap="none" w:vAnchor="page" w:hAnchor="page" w:x="1023" w:y="2075"/>
        <w:shd w:val="clear" w:color="auto" w:fill="auto"/>
      </w:pPr>
      <w:bookmarkStart w:id="0" w:name="_GoBack"/>
      <w:bookmarkEnd w:id="0"/>
      <w:r>
        <w:t>ВИТЯГ</w:t>
      </w:r>
    </w:p>
    <w:p w:rsidR="00BB57DA" w:rsidRDefault="006B551E">
      <w:pPr>
        <w:pStyle w:val="30"/>
        <w:framePr w:w="10286" w:h="922" w:hRule="exact" w:wrap="none" w:vAnchor="page" w:hAnchor="page" w:x="1023" w:y="2075"/>
        <w:shd w:val="clear" w:color="auto" w:fill="auto"/>
      </w:pPr>
      <w:r>
        <w:t>з Єдиного державного реєстру юридичних осіб, фізичних</w:t>
      </w:r>
      <w:r>
        <w:br/>
        <w:t>осіб-підприємців та громадських формувань</w:t>
      </w:r>
    </w:p>
    <w:p w:rsidR="00BB57DA" w:rsidRDefault="006B551E">
      <w:pPr>
        <w:pStyle w:val="40"/>
        <w:framePr w:w="10286" w:h="921" w:hRule="exact" w:wrap="none" w:vAnchor="page" w:hAnchor="page" w:x="1023" w:y="3425"/>
        <w:shd w:val="clear" w:color="auto" w:fill="auto"/>
        <w:spacing w:before="0" w:after="0"/>
        <w:ind w:firstLine="620"/>
      </w:pPr>
      <w:r>
        <w:t>Відповідно до статті 11 Закону України "Про державну реєстрацію юридичних осіб, фізичних</w:t>
      </w:r>
      <w:r>
        <w:br/>
      </w:r>
      <w:r>
        <w:t xml:space="preserve">осіб-підприємців та громадських формувань" на запит: </w:t>
      </w:r>
      <w:proofErr w:type="spellStart"/>
      <w:r>
        <w:rPr>
          <w:rStyle w:val="41"/>
        </w:rPr>
        <w:t>Ялсукова</w:t>
      </w:r>
      <w:proofErr w:type="spellEnd"/>
      <w:r>
        <w:rPr>
          <w:rStyle w:val="41"/>
        </w:rPr>
        <w:t xml:space="preserve"> Олена Олексіївна </w:t>
      </w:r>
      <w:r>
        <w:t xml:space="preserve">від </w:t>
      </w:r>
      <w:r>
        <w:rPr>
          <w:rStyle w:val="41"/>
        </w:rPr>
        <w:t>11.10.2021</w:t>
      </w:r>
      <w:r>
        <w:rPr>
          <w:rStyle w:val="41"/>
        </w:rPr>
        <w:br/>
      </w:r>
      <w:r>
        <w:t xml:space="preserve">за кодом </w:t>
      </w:r>
      <w:r>
        <w:rPr>
          <w:rStyle w:val="41"/>
        </w:rPr>
        <w:t xml:space="preserve">285988397149 </w:t>
      </w:r>
      <w:r>
        <w:t xml:space="preserve">станом на </w:t>
      </w:r>
      <w:r>
        <w:rPr>
          <w:rStyle w:val="41"/>
        </w:rPr>
        <w:t xml:space="preserve">11.10.2021 09:37:31 </w:t>
      </w:r>
      <w:r>
        <w:t>відповідно до наступних критеріїв пошуку:</w:t>
      </w:r>
    </w:p>
    <w:p w:rsidR="00BB57DA" w:rsidRDefault="006B551E">
      <w:pPr>
        <w:pStyle w:val="20"/>
        <w:framePr w:w="10286" w:h="642" w:hRule="exact" w:wrap="none" w:vAnchor="page" w:hAnchor="page" w:x="1023" w:y="4775"/>
        <w:shd w:val="clear" w:color="auto" w:fill="auto"/>
        <w:spacing w:before="0" w:after="0"/>
      </w:pPr>
      <w:r>
        <w:rPr>
          <w:rStyle w:val="2TimesNewRoman11pt"/>
          <w:rFonts w:eastAsia="Courier New"/>
        </w:rPr>
        <w:t>Найменування юридичної особи:</w:t>
      </w:r>
      <w:r>
        <w:t xml:space="preserve"> Товариство з обмеженою відповідальніст</w:t>
      </w:r>
      <w:r>
        <w:t>ю</w:t>
      </w:r>
      <w:r>
        <w:br/>
        <w:t>"Тепло-Мелітополь"</w:t>
      </w:r>
    </w:p>
    <w:p w:rsidR="00BB57DA" w:rsidRDefault="006B551E">
      <w:pPr>
        <w:pStyle w:val="120"/>
        <w:framePr w:wrap="none" w:vAnchor="page" w:hAnchor="page" w:x="1023" w:y="5891"/>
        <w:shd w:val="clear" w:color="auto" w:fill="auto"/>
        <w:spacing w:before="0" w:after="0" w:line="240" w:lineRule="exact"/>
      </w:pPr>
      <w:bookmarkStart w:id="1" w:name="bookmark0"/>
      <w:r>
        <w:t>Код ЄДРПОУ юридичної особи:</w:t>
      </w:r>
      <w:r>
        <w:rPr>
          <w:rStyle w:val="12CourierNew12pt"/>
        </w:rPr>
        <w:t xml:space="preserve"> 42461094</w:t>
      </w:r>
      <w:bookmarkEnd w:id="1"/>
    </w:p>
    <w:p w:rsidR="00BB57DA" w:rsidRDefault="006B551E">
      <w:pPr>
        <w:pStyle w:val="120"/>
        <w:framePr w:w="10286" w:h="8543" w:hRule="exact" w:wrap="none" w:vAnchor="page" w:hAnchor="page" w:x="1023" w:y="6640"/>
        <w:shd w:val="clear" w:color="auto" w:fill="auto"/>
        <w:spacing w:before="0" w:after="0" w:line="283" w:lineRule="exact"/>
      </w:pPr>
      <w:bookmarkStart w:id="2" w:name="bookmark1"/>
      <w:r>
        <w:t xml:space="preserve">До документу </w:t>
      </w:r>
      <w:proofErr w:type="spellStart"/>
      <w:r>
        <w:t>внести</w:t>
      </w:r>
      <w:proofErr w:type="spellEnd"/>
      <w:r>
        <w:t>:</w:t>
      </w:r>
      <w:bookmarkEnd w:id="2"/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215" w:line="283" w:lineRule="exact"/>
      </w:pPr>
      <w:r>
        <w:t>Відомості про центральний чи місцевий орган виконавчої влади, до</w:t>
      </w:r>
      <w:r>
        <w:br/>
        <w:t>сфери управління якого належить юридична особа публічного права або</w:t>
      </w:r>
      <w:r>
        <w:br/>
        <w:t>який здійснює функції з управління корпорати</w:t>
      </w:r>
      <w:r>
        <w:t>вними правами держави у</w:t>
      </w:r>
      <w:r>
        <w:br/>
        <w:t>відповідній юридичній особі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214" w:line="240" w:lineRule="exact"/>
      </w:pPr>
      <w:r>
        <w:t>Мета діяльності громадського формування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180" w:line="240" w:lineRule="exact"/>
      </w:pPr>
      <w:r>
        <w:t>Перелік засновників (учасників) юридичної особи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0" w:line="288" w:lineRule="exact"/>
      </w:pPr>
      <w:r>
        <w:t xml:space="preserve">Інформація про кінцевого </w:t>
      </w:r>
      <w:proofErr w:type="spellStart"/>
      <w:r>
        <w:t>бенефіціарного</w:t>
      </w:r>
      <w:proofErr w:type="spellEnd"/>
      <w:r>
        <w:t xml:space="preserve"> власника (контролера)</w:t>
      </w:r>
      <w:r>
        <w:br/>
        <w:t xml:space="preserve">юридичної особи, у тому числі кінцевого </w:t>
      </w:r>
      <w:proofErr w:type="spellStart"/>
      <w:r>
        <w:t>бенефіціарного</w:t>
      </w:r>
      <w:proofErr w:type="spellEnd"/>
      <w:r>
        <w:t xml:space="preserve"> власника</w:t>
      </w:r>
      <w:r>
        <w:br/>
        <w:t>(контролера) її засновника, якщо засновник - юридична особа,</w:t>
      </w:r>
      <w:r>
        <w:br/>
        <w:t xml:space="preserve">або інформація про відсутність кінцевого </w:t>
      </w:r>
      <w:proofErr w:type="spellStart"/>
      <w:r>
        <w:t>бенефіціарного</w:t>
      </w:r>
      <w:proofErr w:type="spellEnd"/>
      <w:r>
        <w:t xml:space="preserve"> власника</w:t>
      </w:r>
      <w:r>
        <w:br/>
        <w:t xml:space="preserve">(контролера) юридичної особи, у тому числі кінцевого </w:t>
      </w:r>
      <w:proofErr w:type="spellStart"/>
      <w:r>
        <w:t>бенефіціарного</w:t>
      </w:r>
      <w:proofErr w:type="spellEnd"/>
      <w:r>
        <w:br/>
        <w:t>власника (контролера) її засновника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0" w:line="528" w:lineRule="exact"/>
      </w:pPr>
      <w:r>
        <w:t>Мі</w:t>
      </w:r>
      <w:r>
        <w:t>сцезнаходження юридичної особи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0" w:line="528" w:lineRule="exact"/>
      </w:pPr>
      <w:r>
        <w:t>Види діяльності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0" w:line="528" w:lineRule="exact"/>
      </w:pPr>
      <w:r>
        <w:t>Назви органів управління юридичної особи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218" w:line="288" w:lineRule="exact"/>
      </w:pPr>
      <w:r>
        <w:t>Відомості про керівника юридичної особи, а також про інших осіб, які</w:t>
      </w:r>
      <w:r>
        <w:br/>
        <w:t>можуть вчиняти дії від імені юридичної особи, у тому числі підписувати</w:t>
      </w:r>
      <w:r>
        <w:br/>
        <w:t>договори, тощо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184" w:line="240" w:lineRule="exact"/>
      </w:pPr>
      <w:r>
        <w:t>Відомості про</w:t>
      </w:r>
      <w:r>
        <w:t xml:space="preserve"> членів керівних органів</w:t>
      </w:r>
    </w:p>
    <w:p w:rsidR="00BB57DA" w:rsidRDefault="006B551E">
      <w:pPr>
        <w:pStyle w:val="20"/>
        <w:framePr w:w="10286" w:h="8543" w:hRule="exact" w:wrap="none" w:vAnchor="page" w:hAnchor="page" w:x="1023" w:y="6640"/>
        <w:shd w:val="clear" w:color="auto" w:fill="auto"/>
        <w:spacing w:before="0" w:after="0" w:line="283" w:lineRule="exact"/>
      </w:pPr>
      <w:r>
        <w:t>Розмір статутного (складеного) капіталу (пайового фонду) та розмір</w:t>
      </w:r>
      <w:r>
        <w:br/>
        <w:t>частки кожного із засновників (учасників)</w:t>
      </w:r>
    </w:p>
    <w:p w:rsidR="00BB57DA" w:rsidRDefault="006B551E">
      <w:pPr>
        <w:pStyle w:val="a5"/>
        <w:framePr w:wrap="none" w:vAnchor="page" w:hAnchor="page" w:x="4969" w:y="16002"/>
        <w:shd w:val="clear" w:color="auto" w:fill="auto"/>
        <w:spacing w:line="190" w:lineRule="exact"/>
      </w:pPr>
      <w:r>
        <w:t xml:space="preserve">28084463 </w:t>
      </w:r>
      <w:proofErr w:type="spellStart"/>
      <w:r>
        <w:t>Стор</w:t>
      </w:r>
      <w:proofErr w:type="spellEnd"/>
      <w:r>
        <w:t>. 1 з 8</w:t>
      </w:r>
    </w:p>
    <w:p w:rsidR="00BB57DA" w:rsidRDefault="00BB57DA">
      <w:pPr>
        <w:rPr>
          <w:sz w:val="2"/>
          <w:szCs w:val="2"/>
        </w:rPr>
        <w:sectPr w:rsidR="00BB57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57DA" w:rsidRDefault="006B551E">
      <w:pPr>
        <w:pStyle w:val="20"/>
        <w:framePr w:wrap="none" w:vAnchor="page" w:hAnchor="page" w:x="1103" w:y="827"/>
        <w:shd w:val="clear" w:color="auto" w:fill="auto"/>
        <w:spacing w:before="0" w:after="0" w:line="240" w:lineRule="exact"/>
      </w:pPr>
      <w:r>
        <w:lastRenderedPageBreak/>
        <w:t xml:space="preserve">Вид установчого </w:t>
      </w:r>
      <w:r>
        <w:rPr>
          <w:lang w:val="ru-RU" w:eastAsia="ru-RU" w:bidi="ru-RU"/>
        </w:rPr>
        <w:t>документа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180" w:line="288" w:lineRule="exact"/>
      </w:pPr>
      <w:r>
        <w:t xml:space="preserve">Дані </w:t>
      </w:r>
      <w:r>
        <w:rPr>
          <w:lang w:val="ru-RU" w:eastAsia="ru-RU" w:bidi="ru-RU"/>
        </w:rPr>
        <w:t xml:space="preserve">про </w:t>
      </w:r>
      <w:r>
        <w:t xml:space="preserve">розпорядчий </w:t>
      </w:r>
      <w:r>
        <w:rPr>
          <w:lang w:val="ru-RU" w:eastAsia="ru-RU" w:bidi="ru-RU"/>
        </w:rPr>
        <w:t xml:space="preserve">акт, на </w:t>
      </w:r>
      <w:r>
        <w:t xml:space="preserve">підставі якого </w:t>
      </w:r>
      <w:r>
        <w:rPr>
          <w:lang w:val="ru-RU" w:eastAsia="ru-RU" w:bidi="ru-RU"/>
        </w:rPr>
        <w:t xml:space="preserve">створено </w:t>
      </w:r>
      <w:r>
        <w:t xml:space="preserve">юридичну </w:t>
      </w:r>
      <w:r>
        <w:rPr>
          <w:lang w:val="ru-RU" w:eastAsia="ru-RU" w:bidi="ru-RU"/>
        </w:rPr>
        <w:t>особу</w:t>
      </w:r>
      <w:r>
        <w:rPr>
          <w:lang w:val="ru-RU" w:eastAsia="ru-RU" w:bidi="ru-RU"/>
        </w:rPr>
        <w:br/>
      </w:r>
      <w:r>
        <w:t>(крім місцевих рад та їхніх виконавчих комітетів)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288" w:lineRule="exact"/>
      </w:pPr>
      <w:r>
        <w:t>Відомості про установчий документ, на підставі якого діє громадське</w:t>
      </w:r>
      <w:r>
        <w:br/>
        <w:t>формування, - у разі створення юридичної особи на підставі установчого</w:t>
      </w:r>
      <w:r>
        <w:br/>
        <w:t>документа іншого громадськог</w:t>
      </w:r>
      <w:r>
        <w:t>о формування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528" w:lineRule="exact"/>
      </w:pPr>
      <w:r>
        <w:t>Інформація для здійснення зв’язку з юридичною особою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528" w:lineRule="exact"/>
      </w:pPr>
      <w:r>
        <w:t>Дата та номер запису в Єдиному державному реєстрі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528" w:lineRule="exact"/>
      </w:pPr>
      <w:r>
        <w:t xml:space="preserve">Дані </w:t>
      </w:r>
      <w:r w:rsidRPr="00841C55">
        <w:rPr>
          <w:lang w:eastAsia="ru-RU" w:bidi="ru-RU"/>
        </w:rPr>
        <w:t xml:space="preserve">про </w:t>
      </w:r>
      <w:r>
        <w:t>відокремлені підрозділи юридичної особи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176" w:line="283" w:lineRule="exact"/>
      </w:pPr>
      <w:r>
        <w:t>Дата легалізації (реєстрації) та реєстраційний номер у паперовому</w:t>
      </w:r>
      <w:r>
        <w:br/>
        <w:t xml:space="preserve">Реєстрі </w:t>
      </w:r>
      <w:r>
        <w:t>політичних партій, Реєстрі об'єднань громадян, Реєстрі творчих</w:t>
      </w:r>
      <w:r>
        <w:br/>
        <w:t>спілок - для громадських формувань, легалізованих (зареєстрованих) до</w:t>
      </w:r>
      <w:r>
        <w:br/>
        <w:t>набрання чинності Законом України «Про державну реєстрацію юридичних</w:t>
      </w:r>
      <w:r>
        <w:br/>
        <w:t>осіб, фізичних осіб - підприємців та громадських форму</w:t>
      </w:r>
      <w:r>
        <w:t>вань»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180" w:line="288" w:lineRule="exact"/>
      </w:pPr>
      <w:r>
        <w:t xml:space="preserve">Дані </w:t>
      </w:r>
      <w:r w:rsidRPr="00841C55">
        <w:rPr>
          <w:lang w:eastAsia="ru-RU" w:bidi="ru-RU"/>
        </w:rPr>
        <w:t xml:space="preserve">про </w:t>
      </w:r>
      <w:r>
        <w:t xml:space="preserve">перебування юридичної особи у процесі припинення, у </w:t>
      </w:r>
      <w:r w:rsidRPr="00841C55">
        <w:rPr>
          <w:lang w:eastAsia="ru-RU" w:bidi="ru-RU"/>
        </w:rPr>
        <w:t>тому</w:t>
      </w:r>
      <w:r w:rsidRPr="00841C55">
        <w:rPr>
          <w:lang w:eastAsia="ru-RU" w:bidi="ru-RU"/>
        </w:rPr>
        <w:br/>
      </w:r>
      <w:r>
        <w:t>числі дані про рішення щодо припинення юридичної особи, відомості про</w:t>
      </w:r>
      <w:r>
        <w:br/>
        <w:t xml:space="preserve">комісію з припинення (ліквідатора, ліквідаційну комісію тощо) та </w:t>
      </w:r>
      <w:r w:rsidRPr="00841C55">
        <w:rPr>
          <w:lang w:eastAsia="ru-RU" w:bidi="ru-RU"/>
        </w:rPr>
        <w:t>про</w:t>
      </w:r>
      <w:r w:rsidRPr="00841C55">
        <w:rPr>
          <w:lang w:eastAsia="ru-RU" w:bidi="ru-RU"/>
        </w:rPr>
        <w:br/>
      </w:r>
      <w:r>
        <w:t>строк, визначений засновниками (учасниками) ю</w:t>
      </w:r>
      <w:r>
        <w:t>ридичної особи, судом</w:t>
      </w:r>
      <w:r>
        <w:br/>
        <w:t xml:space="preserve">або органом, що прийняв рішення </w:t>
      </w:r>
      <w:r w:rsidRPr="00841C55">
        <w:rPr>
          <w:lang w:eastAsia="ru-RU" w:bidi="ru-RU"/>
        </w:rPr>
        <w:t xml:space="preserve">про </w:t>
      </w:r>
      <w:r>
        <w:t>припинення юридичної особи, для</w:t>
      </w:r>
      <w:r>
        <w:br/>
      </w:r>
      <w:proofErr w:type="spellStart"/>
      <w:r>
        <w:t>заявлення</w:t>
      </w:r>
      <w:proofErr w:type="spellEnd"/>
      <w:r>
        <w:t xml:space="preserve"> </w:t>
      </w:r>
      <w:r w:rsidRPr="00841C55">
        <w:rPr>
          <w:lang w:eastAsia="ru-RU" w:bidi="ru-RU"/>
        </w:rPr>
        <w:t xml:space="preserve">кредиторами </w:t>
      </w:r>
      <w:r>
        <w:t>своїх вимог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180" w:line="288" w:lineRule="exact"/>
      </w:pPr>
      <w:r>
        <w:t xml:space="preserve">Дані </w:t>
      </w:r>
      <w:r>
        <w:rPr>
          <w:lang w:val="ru-RU" w:eastAsia="ru-RU" w:bidi="ru-RU"/>
        </w:rPr>
        <w:t xml:space="preserve">про </w:t>
      </w:r>
      <w:r>
        <w:t>скасування рішення засновників (учасників) або уповноваженого</w:t>
      </w:r>
      <w:r>
        <w:br/>
        <w:t xml:space="preserve">ними </w:t>
      </w:r>
      <w:r>
        <w:rPr>
          <w:lang w:val="ru-RU" w:eastAsia="ru-RU" w:bidi="ru-RU"/>
        </w:rPr>
        <w:t xml:space="preserve">органу </w:t>
      </w:r>
      <w:r>
        <w:t>щодо припинення юридичної особи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176" w:line="288" w:lineRule="exact"/>
      </w:pPr>
      <w:r>
        <w:t xml:space="preserve">Дані </w:t>
      </w:r>
      <w:r>
        <w:rPr>
          <w:lang w:val="ru-RU" w:eastAsia="ru-RU" w:bidi="ru-RU"/>
        </w:rPr>
        <w:t xml:space="preserve">про </w:t>
      </w:r>
      <w:r>
        <w:t>перебування юридичної особи у процесі провадження у справі</w:t>
      </w:r>
      <w:r>
        <w:br/>
      </w:r>
      <w:r>
        <w:rPr>
          <w:lang w:val="ru-RU" w:eastAsia="ru-RU" w:bidi="ru-RU"/>
        </w:rPr>
        <w:t xml:space="preserve">про </w:t>
      </w:r>
      <w:r>
        <w:t xml:space="preserve">банкрутство, санації, у </w:t>
      </w:r>
      <w:r>
        <w:rPr>
          <w:lang w:val="ru-RU" w:eastAsia="ru-RU" w:bidi="ru-RU"/>
        </w:rPr>
        <w:t xml:space="preserve">тому </w:t>
      </w:r>
      <w:r>
        <w:t xml:space="preserve">числі відомості </w:t>
      </w:r>
      <w:r>
        <w:rPr>
          <w:lang w:val="ru-RU" w:eastAsia="ru-RU" w:bidi="ru-RU"/>
        </w:rPr>
        <w:t xml:space="preserve">про </w:t>
      </w:r>
      <w:r>
        <w:t>розпорядника</w:t>
      </w:r>
      <w:r>
        <w:br/>
      </w:r>
      <w:r>
        <w:rPr>
          <w:lang w:val="ru-RU" w:eastAsia="ru-RU" w:bidi="ru-RU"/>
        </w:rPr>
        <w:t xml:space="preserve">майна, </w:t>
      </w:r>
      <w:r>
        <w:t>керуючого санацією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293" w:lineRule="exact"/>
      </w:pPr>
      <w:r>
        <w:t xml:space="preserve">Дані </w:t>
      </w:r>
      <w:r>
        <w:rPr>
          <w:lang w:val="ru-RU" w:eastAsia="ru-RU" w:bidi="ru-RU"/>
        </w:rPr>
        <w:t xml:space="preserve">про </w:t>
      </w:r>
      <w:r>
        <w:t>юридичних осіб, правонаступником яких є зареєстрована</w:t>
      </w:r>
      <w:r>
        <w:br/>
        <w:t>юридична особа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528" w:lineRule="exact"/>
      </w:pPr>
      <w:r>
        <w:t xml:space="preserve">Дані </w:t>
      </w:r>
      <w:r>
        <w:rPr>
          <w:lang w:val="ru-RU" w:eastAsia="ru-RU" w:bidi="ru-RU"/>
        </w:rPr>
        <w:t xml:space="preserve">про </w:t>
      </w:r>
      <w:r>
        <w:t>юридичних осіб - п</w:t>
      </w:r>
      <w:r>
        <w:t>равонаступників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528" w:lineRule="exact"/>
      </w:pPr>
      <w:r>
        <w:t xml:space="preserve">Відомості </w:t>
      </w:r>
      <w:r>
        <w:rPr>
          <w:lang w:val="ru-RU" w:eastAsia="ru-RU" w:bidi="ru-RU"/>
        </w:rPr>
        <w:t xml:space="preserve">про </w:t>
      </w:r>
      <w:r>
        <w:t>заборону діяльності громадського формування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528" w:lineRule="exact"/>
      </w:pPr>
      <w:r>
        <w:t>Місце зберігання реєстраційної справи в паперовій формі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528" w:lineRule="exact"/>
      </w:pPr>
      <w:r>
        <w:t xml:space="preserve">Дані </w:t>
      </w:r>
      <w:r>
        <w:rPr>
          <w:lang w:val="ru-RU" w:eastAsia="ru-RU" w:bidi="ru-RU"/>
        </w:rPr>
        <w:t xml:space="preserve">про </w:t>
      </w:r>
      <w:r>
        <w:t>надання відомостей з Єдиного державного реєстру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180" w:line="288" w:lineRule="exact"/>
      </w:pPr>
      <w:r>
        <w:t>Відомості, отримані в порядку інформаційної взаємодії між Єдиним</w:t>
      </w:r>
      <w:r>
        <w:br/>
        <w:t>держ</w:t>
      </w:r>
      <w:r>
        <w:t xml:space="preserve">авним реєстром та інформаційними </w:t>
      </w:r>
      <w:r>
        <w:rPr>
          <w:lang w:val="ru-RU" w:eastAsia="ru-RU" w:bidi="ru-RU"/>
        </w:rPr>
        <w:t xml:space="preserve">системами </w:t>
      </w:r>
      <w:r>
        <w:t>державних органів</w:t>
      </w:r>
    </w:p>
    <w:p w:rsidR="00BB57DA" w:rsidRDefault="006B551E">
      <w:pPr>
        <w:pStyle w:val="20"/>
        <w:framePr w:w="10128" w:h="14025" w:hRule="exact" w:wrap="none" w:vAnchor="page" w:hAnchor="page" w:x="1103" w:y="1313"/>
        <w:shd w:val="clear" w:color="auto" w:fill="auto"/>
        <w:spacing w:before="0" w:after="0" w:line="288" w:lineRule="exact"/>
      </w:pPr>
      <w:r>
        <w:t xml:space="preserve">Відомості </w:t>
      </w:r>
      <w:r w:rsidRPr="00841C55">
        <w:rPr>
          <w:lang w:eastAsia="ru-RU" w:bidi="ru-RU"/>
        </w:rPr>
        <w:t xml:space="preserve">про смерть </w:t>
      </w:r>
      <w:r>
        <w:t>засновника (учасника) юридичної особи, визнання</w:t>
      </w:r>
      <w:r>
        <w:br/>
        <w:t xml:space="preserve">його безвісно відсутнім чи оголошення померлим, відомості </w:t>
      </w:r>
      <w:r w:rsidRPr="00841C55">
        <w:rPr>
          <w:lang w:eastAsia="ru-RU" w:bidi="ru-RU"/>
        </w:rPr>
        <w:t>про смерть</w:t>
      </w:r>
      <w:r w:rsidRPr="00841C55">
        <w:rPr>
          <w:lang w:eastAsia="ru-RU" w:bidi="ru-RU"/>
        </w:rPr>
        <w:br/>
      </w:r>
      <w:r>
        <w:t xml:space="preserve">керівника юридичної особи та особи, яка може вчиняти дії </w:t>
      </w:r>
      <w:r>
        <w:t>від імені</w:t>
      </w:r>
      <w:r>
        <w:br/>
        <w:t>юридичної особи</w:t>
      </w:r>
    </w:p>
    <w:p w:rsidR="00BB57DA" w:rsidRDefault="006B551E">
      <w:pPr>
        <w:pStyle w:val="a5"/>
        <w:framePr w:wrap="none" w:vAnchor="page" w:hAnchor="page" w:x="5024" w:y="15988"/>
        <w:shd w:val="clear" w:color="auto" w:fill="auto"/>
        <w:spacing w:line="190" w:lineRule="exact"/>
      </w:pPr>
      <w:r>
        <w:t xml:space="preserve">28084463 </w:t>
      </w:r>
      <w:proofErr w:type="spellStart"/>
      <w:r>
        <w:t>Стор</w:t>
      </w:r>
      <w:proofErr w:type="spellEnd"/>
      <w:r>
        <w:t>. 2 з 8</w:t>
      </w:r>
    </w:p>
    <w:p w:rsidR="00BB57DA" w:rsidRDefault="00BB57DA">
      <w:pPr>
        <w:rPr>
          <w:sz w:val="2"/>
          <w:szCs w:val="2"/>
        </w:rPr>
        <w:sectPr w:rsidR="00BB57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57DA" w:rsidRDefault="006B551E">
      <w:pPr>
        <w:pStyle w:val="20"/>
        <w:framePr w:wrap="none" w:vAnchor="page" w:hAnchor="page" w:x="1122" w:y="823"/>
        <w:shd w:val="clear" w:color="auto" w:fill="auto"/>
        <w:spacing w:before="0" w:after="0" w:line="240" w:lineRule="exact"/>
      </w:pPr>
      <w:r>
        <w:lastRenderedPageBreak/>
        <w:t>Дані про символіку</w:t>
      </w:r>
    </w:p>
    <w:p w:rsidR="00BB57DA" w:rsidRDefault="006B551E">
      <w:pPr>
        <w:pStyle w:val="20"/>
        <w:framePr w:wrap="none" w:vAnchor="page" w:hAnchor="page" w:x="1122" w:y="1351"/>
        <w:shd w:val="clear" w:color="auto" w:fill="auto"/>
        <w:spacing w:before="0" w:after="0" w:line="240" w:lineRule="exact"/>
      </w:pPr>
      <w:r>
        <w:t>Дані про хронологію реєстраційних дій</w:t>
      </w:r>
    </w:p>
    <w:p w:rsidR="00BB57DA" w:rsidRDefault="006B551E">
      <w:pPr>
        <w:pStyle w:val="40"/>
        <w:framePr w:w="10090" w:h="633" w:hRule="exact" w:wrap="none" w:vAnchor="page" w:hAnchor="page" w:x="1122" w:y="2085"/>
        <w:shd w:val="clear" w:color="auto" w:fill="auto"/>
        <w:spacing w:before="0" w:after="0"/>
        <w:jc w:val="left"/>
      </w:pPr>
      <w:r>
        <w:t>надається інформація з Єдиного державного реєстру юридичних осіб, фізичних осіб-підприємців</w:t>
      </w:r>
      <w:r>
        <w:br/>
      </w:r>
      <w:r>
        <w:t xml:space="preserve">та громадських формувань (ЄДР) у кількості </w:t>
      </w:r>
      <w:r>
        <w:rPr>
          <w:rStyle w:val="41"/>
        </w:rPr>
        <w:t xml:space="preserve">1 </w:t>
      </w:r>
      <w:r>
        <w:t>записів:</w:t>
      </w:r>
    </w:p>
    <w:p w:rsidR="00BB57DA" w:rsidRDefault="006B551E">
      <w:pPr>
        <w:pStyle w:val="30"/>
        <w:framePr w:wrap="none" w:vAnchor="page" w:hAnchor="page" w:x="1122" w:y="3184"/>
        <w:shd w:val="clear" w:color="auto" w:fill="auto"/>
        <w:spacing w:line="240" w:lineRule="exact"/>
        <w:jc w:val="left"/>
      </w:pPr>
      <w:r>
        <w:t>Запис 1</w:t>
      </w:r>
    </w:p>
    <w:p w:rsidR="00BB57DA" w:rsidRDefault="006B551E">
      <w:pPr>
        <w:pStyle w:val="10"/>
        <w:framePr w:w="10090" w:h="912" w:hRule="exact" w:wrap="none" w:vAnchor="page" w:hAnchor="page" w:x="1122" w:y="3913"/>
        <w:shd w:val="clear" w:color="auto" w:fill="auto"/>
        <w:spacing w:before="0"/>
      </w:pPr>
      <w:bookmarkStart w:id="3" w:name="bookmark2"/>
      <w:r>
        <w:t>Найменування юридичної особи та скорочене у разі його наявності:</w:t>
      </w:r>
      <w:bookmarkEnd w:id="3"/>
    </w:p>
    <w:p w:rsidR="00BB57DA" w:rsidRDefault="006B551E">
      <w:pPr>
        <w:pStyle w:val="20"/>
        <w:framePr w:w="10090" w:h="912" w:hRule="exact" w:wrap="none" w:vAnchor="page" w:hAnchor="page" w:x="1122" w:y="3913"/>
        <w:shd w:val="clear" w:color="auto" w:fill="auto"/>
        <w:spacing w:before="0" w:after="0" w:line="283" w:lineRule="exact"/>
      </w:pPr>
      <w:r>
        <w:t>ТОВАРИСТВО З ОБМЕЖЕНОЮ ВІДПОВІДАЛЬНІСТЮ "ТЕПЛО-МЕЛІТОПОЛЬ", ТОВ</w:t>
      </w:r>
      <w:r>
        <w:br/>
        <w:t>"ТЕПЛО-МЕЛІТОПОЛЬ"</w:t>
      </w:r>
    </w:p>
    <w:p w:rsidR="00BB57DA" w:rsidRDefault="006B551E">
      <w:pPr>
        <w:pStyle w:val="10"/>
        <w:framePr w:w="10090" w:h="581" w:hRule="exact" w:wrap="none" w:vAnchor="page" w:hAnchor="page" w:x="1122" w:y="5291"/>
        <w:shd w:val="clear" w:color="auto" w:fill="auto"/>
        <w:spacing w:before="0" w:after="29" w:line="240" w:lineRule="exact"/>
      </w:pPr>
      <w:bookmarkStart w:id="4" w:name="bookmark3"/>
      <w:r>
        <w:t>Ідентифікаційний код юридичної особи:</w:t>
      </w:r>
      <w:bookmarkEnd w:id="4"/>
    </w:p>
    <w:p w:rsidR="00BB57DA" w:rsidRDefault="006B551E">
      <w:pPr>
        <w:pStyle w:val="20"/>
        <w:framePr w:w="10090" w:h="581" w:hRule="exact" w:wrap="none" w:vAnchor="page" w:hAnchor="page" w:x="1122" w:y="5291"/>
        <w:shd w:val="clear" w:color="auto" w:fill="auto"/>
        <w:spacing w:before="0" w:after="0" w:line="240" w:lineRule="exact"/>
      </w:pPr>
      <w:r>
        <w:t>42461094</w:t>
      </w:r>
    </w:p>
    <w:p w:rsidR="00BB57DA" w:rsidRDefault="006B551E">
      <w:pPr>
        <w:pStyle w:val="10"/>
        <w:framePr w:w="10090" w:h="586" w:hRule="exact" w:wrap="none" w:vAnchor="page" w:hAnchor="page" w:x="1122" w:y="6347"/>
        <w:shd w:val="clear" w:color="auto" w:fill="auto"/>
        <w:spacing w:before="0" w:line="240" w:lineRule="exact"/>
      </w:pPr>
      <w:bookmarkStart w:id="5" w:name="bookmark4"/>
      <w:r>
        <w:t>Актуальний стан на фактичну дату та час формування:</w:t>
      </w:r>
      <w:bookmarkEnd w:id="5"/>
    </w:p>
    <w:p w:rsidR="00BB57DA" w:rsidRDefault="006B551E">
      <w:pPr>
        <w:pStyle w:val="20"/>
        <w:framePr w:w="10090" w:h="586" w:hRule="exact" w:wrap="none" w:vAnchor="page" w:hAnchor="page" w:x="1122" w:y="6347"/>
        <w:shd w:val="clear" w:color="auto" w:fill="auto"/>
        <w:spacing w:before="0" w:after="0" w:line="240" w:lineRule="exact"/>
      </w:pPr>
      <w:r>
        <w:t>зареєстровано</w:t>
      </w:r>
    </w:p>
    <w:p w:rsidR="00BB57DA" w:rsidRDefault="006B551E">
      <w:pPr>
        <w:pStyle w:val="10"/>
        <w:framePr w:w="10090" w:h="585" w:hRule="exact" w:wrap="none" w:vAnchor="page" w:hAnchor="page" w:x="1122" w:y="7403"/>
        <w:shd w:val="clear" w:color="auto" w:fill="auto"/>
        <w:spacing w:before="0" w:after="24" w:line="240" w:lineRule="exact"/>
      </w:pPr>
      <w:bookmarkStart w:id="6" w:name="bookmark5"/>
      <w:r>
        <w:t>Організаційно-правова форма юридичної особи:</w:t>
      </w:r>
      <w:bookmarkEnd w:id="6"/>
    </w:p>
    <w:p w:rsidR="00BB57DA" w:rsidRDefault="006B551E">
      <w:pPr>
        <w:pStyle w:val="20"/>
        <w:framePr w:w="10090" w:h="585" w:hRule="exact" w:wrap="none" w:vAnchor="page" w:hAnchor="page" w:x="1122" w:y="7403"/>
        <w:shd w:val="clear" w:color="auto" w:fill="auto"/>
        <w:spacing w:before="0" w:after="0" w:line="240" w:lineRule="exact"/>
      </w:pPr>
      <w:r>
        <w:t>ТОВАРИСТВО З ОБМЕЖЕНОЮ ВІДПОВІДАЛЬНІСТЮ</w:t>
      </w:r>
    </w:p>
    <w:p w:rsidR="00BB57DA" w:rsidRDefault="006B551E">
      <w:pPr>
        <w:pStyle w:val="50"/>
        <w:framePr w:w="10090" w:h="1199" w:hRule="exact" w:wrap="none" w:vAnchor="page" w:hAnchor="page" w:x="1122" w:y="8425"/>
        <w:shd w:val="clear" w:color="auto" w:fill="auto"/>
        <w:spacing w:before="0"/>
      </w:pPr>
      <w:r>
        <w:t>Центральний чи місцевий орган виконавчої влади, до сфери управління якого належить</w:t>
      </w:r>
      <w:r>
        <w:br/>
        <w:t>юридична особ</w:t>
      </w:r>
      <w:r>
        <w:t>а публічного права або який здійснює функції з управління корпоративними</w:t>
      </w:r>
      <w:r>
        <w:br/>
        <w:t>правами держави у відповідній юридичній особі:</w:t>
      </w:r>
    </w:p>
    <w:p w:rsidR="00BB57DA" w:rsidRDefault="006B551E">
      <w:pPr>
        <w:pStyle w:val="20"/>
        <w:framePr w:w="10090" w:h="1199" w:hRule="exact" w:wrap="none" w:vAnchor="page" w:hAnchor="page" w:x="1122" w:y="8425"/>
        <w:shd w:val="clear" w:color="auto" w:fill="auto"/>
        <w:spacing w:before="0" w:after="0" w:line="283" w:lineRule="exact"/>
      </w:pPr>
      <w:r>
        <w:t>Відомості відсутні</w:t>
      </w:r>
    </w:p>
    <w:p w:rsidR="00BB57DA" w:rsidRDefault="006B551E">
      <w:pPr>
        <w:pStyle w:val="10"/>
        <w:framePr w:w="10090" w:h="911" w:hRule="exact" w:wrap="none" w:vAnchor="page" w:hAnchor="page" w:x="1122" w:y="10057"/>
        <w:shd w:val="clear" w:color="auto" w:fill="auto"/>
        <w:spacing w:before="0"/>
      </w:pPr>
      <w:bookmarkStart w:id="7" w:name="bookmark6"/>
      <w:r>
        <w:t>Місцезнаходження юридичної особи:</w:t>
      </w:r>
      <w:bookmarkEnd w:id="7"/>
    </w:p>
    <w:p w:rsidR="00BB57DA" w:rsidRDefault="006B551E">
      <w:pPr>
        <w:pStyle w:val="20"/>
        <w:framePr w:w="10090" w:h="911" w:hRule="exact" w:wrap="none" w:vAnchor="page" w:hAnchor="page" w:x="1122" w:y="10057"/>
        <w:shd w:val="clear" w:color="auto" w:fill="auto"/>
        <w:spacing w:before="0" w:after="0" w:line="283" w:lineRule="exact"/>
      </w:pPr>
      <w:r>
        <w:t>Україна, 72310, Запорізька обл., місто Мелітополь, ВУЛИЦЯ ПОКРОВСЬКА ,</w:t>
      </w:r>
      <w:r>
        <w:br/>
      </w:r>
      <w:r>
        <w:t>будинок 61</w:t>
      </w:r>
    </w:p>
    <w:p w:rsidR="00BB57DA" w:rsidRDefault="006B551E">
      <w:pPr>
        <w:pStyle w:val="10"/>
        <w:framePr w:w="10090" w:h="4080" w:hRule="exact" w:wrap="none" w:vAnchor="page" w:hAnchor="page" w:x="1122" w:y="11401"/>
        <w:shd w:val="clear" w:color="auto" w:fill="auto"/>
        <w:spacing w:before="0"/>
      </w:pPr>
      <w:bookmarkStart w:id="8" w:name="bookmark7"/>
      <w:r>
        <w:t>Види економічної діяльності:</w:t>
      </w:r>
      <w:bookmarkEnd w:id="8"/>
    </w:p>
    <w:p w:rsidR="00BB57DA" w:rsidRDefault="006B551E">
      <w:pPr>
        <w:pStyle w:val="20"/>
        <w:framePr w:w="10090" w:h="4080" w:hRule="exact" w:wrap="none" w:vAnchor="page" w:hAnchor="page" w:x="1122" w:y="11401"/>
        <w:shd w:val="clear" w:color="auto" w:fill="auto"/>
        <w:spacing w:before="0" w:after="0" w:line="283" w:lineRule="exact"/>
      </w:pPr>
      <w:r>
        <w:t>35.30 Постачання пари, гарячої води та кондиційованого повітря</w:t>
      </w:r>
      <w:r>
        <w:br/>
        <w:t>(основний);</w:t>
      </w:r>
    </w:p>
    <w:p w:rsidR="00BB57DA" w:rsidRDefault="006B551E">
      <w:pPr>
        <w:pStyle w:val="20"/>
        <w:framePr w:w="10090" w:h="4080" w:hRule="exact" w:wrap="none" w:vAnchor="page" w:hAnchor="page" w:x="1122" w:y="11401"/>
        <w:numPr>
          <w:ilvl w:val="0"/>
          <w:numId w:val="1"/>
        </w:numPr>
        <w:shd w:val="clear" w:color="auto" w:fill="auto"/>
        <w:spacing w:before="0" w:after="0" w:line="283" w:lineRule="exact"/>
      </w:pPr>
      <w:r>
        <w:t xml:space="preserve"> Ремонт і технічне обслуговування готових металевих виробів;</w:t>
      </w:r>
    </w:p>
    <w:p w:rsidR="00BB57DA" w:rsidRDefault="006B551E">
      <w:pPr>
        <w:pStyle w:val="20"/>
        <w:framePr w:w="10090" w:h="4080" w:hRule="exact" w:wrap="none" w:vAnchor="page" w:hAnchor="page" w:x="1122" w:y="11401"/>
        <w:numPr>
          <w:ilvl w:val="0"/>
          <w:numId w:val="1"/>
        </w:numPr>
        <w:shd w:val="clear" w:color="auto" w:fill="auto"/>
        <w:spacing w:before="0" w:after="0" w:line="283" w:lineRule="exact"/>
      </w:pPr>
      <w:r>
        <w:t xml:space="preserve"> Ремонт і технічне обслуговування машин і </w:t>
      </w:r>
      <w:proofErr w:type="spellStart"/>
      <w:r>
        <w:t>устатковання</w:t>
      </w:r>
      <w:proofErr w:type="spellEnd"/>
      <w:r>
        <w:br/>
        <w:t>промислового призначення;</w:t>
      </w:r>
    </w:p>
    <w:p w:rsidR="00BB57DA" w:rsidRDefault="006B551E">
      <w:pPr>
        <w:pStyle w:val="20"/>
        <w:framePr w:w="10090" w:h="4080" w:hRule="exact" w:wrap="none" w:vAnchor="page" w:hAnchor="page" w:x="1122" w:y="11401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283" w:lineRule="exact"/>
        <w:jc w:val="both"/>
      </w:pPr>
      <w:r>
        <w:t xml:space="preserve">Ремонт і технічне обслуговування інших машин і </w:t>
      </w:r>
      <w:proofErr w:type="spellStart"/>
      <w:r>
        <w:t>устатковання</w:t>
      </w:r>
      <w:proofErr w:type="spellEnd"/>
      <w:r>
        <w:t>;</w:t>
      </w:r>
    </w:p>
    <w:p w:rsidR="00BB57DA" w:rsidRDefault="006B551E">
      <w:pPr>
        <w:pStyle w:val="20"/>
        <w:framePr w:w="10090" w:h="4080" w:hRule="exact" w:wrap="none" w:vAnchor="page" w:hAnchor="page" w:x="1122" w:y="11401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283" w:lineRule="exact"/>
        <w:jc w:val="both"/>
      </w:pPr>
      <w:r>
        <w:t xml:space="preserve">Установлення та монтаж машин і </w:t>
      </w:r>
      <w:proofErr w:type="spellStart"/>
      <w:r>
        <w:t>устатковання</w:t>
      </w:r>
      <w:proofErr w:type="spellEnd"/>
      <w:r>
        <w:t>;</w:t>
      </w:r>
    </w:p>
    <w:p w:rsidR="00BB57DA" w:rsidRDefault="006B551E">
      <w:pPr>
        <w:pStyle w:val="20"/>
        <w:framePr w:w="10090" w:h="4080" w:hRule="exact" w:wrap="none" w:vAnchor="page" w:hAnchor="page" w:x="1122" w:y="11401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0" w:line="283" w:lineRule="exact"/>
        <w:jc w:val="both"/>
      </w:pPr>
      <w:r>
        <w:t>Будівництво житлових і нежитлових будівель;</w:t>
      </w:r>
    </w:p>
    <w:p w:rsidR="00BB57DA" w:rsidRDefault="006B551E">
      <w:pPr>
        <w:pStyle w:val="20"/>
        <w:framePr w:w="10090" w:h="4080" w:hRule="exact" w:wrap="none" w:vAnchor="page" w:hAnchor="page" w:x="1122" w:y="1140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83" w:lineRule="exact"/>
        <w:jc w:val="both"/>
      </w:pPr>
      <w:r>
        <w:t>Будівництво трубопроводів;</w:t>
      </w:r>
    </w:p>
    <w:p w:rsidR="00BB57DA" w:rsidRDefault="006B551E">
      <w:pPr>
        <w:pStyle w:val="20"/>
        <w:framePr w:w="10090" w:h="4080" w:hRule="exact" w:wrap="none" w:vAnchor="page" w:hAnchor="page" w:x="1122" w:y="11401"/>
        <w:numPr>
          <w:ilvl w:val="0"/>
          <w:numId w:val="5"/>
        </w:numPr>
        <w:shd w:val="clear" w:color="auto" w:fill="auto"/>
        <w:tabs>
          <w:tab w:val="left" w:pos="877"/>
        </w:tabs>
        <w:spacing w:before="0" w:after="0" w:line="283" w:lineRule="exact"/>
      </w:pPr>
      <w:r>
        <w:t xml:space="preserve">Монтаж водопровідних мереж, систем опалення та </w:t>
      </w:r>
      <w:r>
        <w:t>кондиціонування;</w:t>
      </w:r>
      <w:r>
        <w:br/>
        <w:t>43.91 Покрівельні роботи;</w:t>
      </w:r>
    </w:p>
    <w:p w:rsidR="00BB57DA" w:rsidRDefault="006B551E">
      <w:pPr>
        <w:pStyle w:val="20"/>
        <w:framePr w:w="10090" w:h="4080" w:hRule="exact" w:wrap="none" w:vAnchor="page" w:hAnchor="page" w:x="1122" w:y="11401"/>
        <w:shd w:val="clear" w:color="auto" w:fill="auto"/>
        <w:spacing w:before="0" w:after="0" w:line="283" w:lineRule="exact"/>
        <w:jc w:val="both"/>
      </w:pPr>
      <w:r>
        <w:t xml:space="preserve">43.99 Інші спеціалізовані будівельні роботи, </w:t>
      </w:r>
      <w:proofErr w:type="spellStart"/>
      <w:r>
        <w:t>н.в.і.у</w:t>
      </w:r>
      <w:proofErr w:type="spellEnd"/>
      <w:r>
        <w:t>.;</w:t>
      </w:r>
    </w:p>
    <w:p w:rsidR="00BB57DA" w:rsidRDefault="006B551E">
      <w:pPr>
        <w:pStyle w:val="20"/>
        <w:framePr w:w="10090" w:h="4080" w:hRule="exact" w:wrap="none" w:vAnchor="page" w:hAnchor="page" w:x="1122" w:y="11401"/>
        <w:shd w:val="clear" w:color="auto" w:fill="auto"/>
        <w:spacing w:before="0" w:after="0" w:line="283" w:lineRule="exact"/>
        <w:jc w:val="both"/>
      </w:pPr>
      <w:r>
        <w:t>49.41 Вантажний автомобільний транспорт;</w:t>
      </w:r>
    </w:p>
    <w:p w:rsidR="00BB57DA" w:rsidRDefault="006B551E">
      <w:pPr>
        <w:pStyle w:val="a5"/>
        <w:framePr w:wrap="none" w:vAnchor="page" w:hAnchor="page" w:x="5053" w:y="15988"/>
        <w:shd w:val="clear" w:color="auto" w:fill="auto"/>
        <w:spacing w:line="190" w:lineRule="exact"/>
      </w:pPr>
      <w:r>
        <w:t xml:space="preserve">28084463 </w:t>
      </w:r>
      <w:proofErr w:type="spellStart"/>
      <w:r>
        <w:t>Стор</w:t>
      </w:r>
      <w:proofErr w:type="spellEnd"/>
      <w:r>
        <w:t>. 3 з 8</w:t>
      </w:r>
    </w:p>
    <w:p w:rsidR="00BB57DA" w:rsidRDefault="00BB57DA">
      <w:pPr>
        <w:rPr>
          <w:sz w:val="2"/>
          <w:szCs w:val="2"/>
        </w:rPr>
        <w:sectPr w:rsidR="00BB57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57DA" w:rsidRDefault="006B551E">
      <w:pPr>
        <w:pStyle w:val="20"/>
        <w:framePr w:w="10253" w:h="2650" w:hRule="exact" w:wrap="none" w:vAnchor="page" w:hAnchor="page" w:x="1040" w:y="785"/>
        <w:shd w:val="clear" w:color="auto" w:fill="auto"/>
        <w:spacing w:before="0" w:after="0" w:line="288" w:lineRule="exact"/>
        <w:jc w:val="both"/>
      </w:pPr>
      <w:r>
        <w:lastRenderedPageBreak/>
        <w:t>49.42 Надання послуг перевезення речей (переїзду);</w:t>
      </w:r>
    </w:p>
    <w:p w:rsidR="00BB57DA" w:rsidRDefault="006B551E">
      <w:pPr>
        <w:pStyle w:val="20"/>
        <w:framePr w:w="10253" w:h="2650" w:hRule="exact" w:wrap="none" w:vAnchor="page" w:hAnchor="page" w:x="1040" w:y="785"/>
        <w:shd w:val="clear" w:color="auto" w:fill="auto"/>
        <w:spacing w:before="0" w:after="0" w:line="288" w:lineRule="exact"/>
        <w:jc w:val="both"/>
      </w:pPr>
      <w:r>
        <w:t xml:space="preserve">52.24 </w:t>
      </w:r>
      <w:r>
        <w:t>Транспортне оброблення вантажів;</w:t>
      </w:r>
    </w:p>
    <w:p w:rsidR="00BB57DA" w:rsidRDefault="006B551E">
      <w:pPr>
        <w:pStyle w:val="20"/>
        <w:framePr w:w="10253" w:h="2650" w:hRule="exact" w:wrap="none" w:vAnchor="page" w:hAnchor="page" w:x="1040" w:y="785"/>
        <w:shd w:val="clear" w:color="auto" w:fill="auto"/>
        <w:spacing w:before="0" w:after="0" w:line="288" w:lineRule="exact"/>
        <w:jc w:val="both"/>
      </w:pPr>
      <w:r>
        <w:t>52.29 Інша допоміжна діяльність у сфері транспорту;</w:t>
      </w:r>
    </w:p>
    <w:p w:rsidR="00BB57DA" w:rsidRDefault="006B551E">
      <w:pPr>
        <w:pStyle w:val="20"/>
        <w:framePr w:w="10253" w:h="2650" w:hRule="exact" w:wrap="none" w:vAnchor="page" w:hAnchor="page" w:x="1040" w:y="785"/>
        <w:numPr>
          <w:ilvl w:val="0"/>
          <w:numId w:val="6"/>
        </w:numPr>
        <w:shd w:val="clear" w:color="auto" w:fill="auto"/>
        <w:tabs>
          <w:tab w:val="left" w:pos="857"/>
        </w:tabs>
        <w:spacing w:before="0" w:after="0" w:line="288" w:lineRule="exact"/>
      </w:pPr>
      <w:r>
        <w:t>Діяльність у сфері бухгалтерського обліку й аудиту;</w:t>
      </w:r>
      <w:r>
        <w:br/>
        <w:t>консультування з питань оподаткування;</w:t>
      </w:r>
    </w:p>
    <w:p w:rsidR="00BB57DA" w:rsidRDefault="006B551E">
      <w:pPr>
        <w:pStyle w:val="20"/>
        <w:framePr w:w="10253" w:h="2650" w:hRule="exact" w:wrap="none" w:vAnchor="page" w:hAnchor="page" w:x="1040" w:y="785"/>
        <w:numPr>
          <w:ilvl w:val="0"/>
          <w:numId w:val="7"/>
        </w:numPr>
        <w:shd w:val="clear" w:color="auto" w:fill="auto"/>
        <w:tabs>
          <w:tab w:val="left" w:pos="857"/>
        </w:tabs>
        <w:spacing w:before="0" w:after="0" w:line="288" w:lineRule="exact"/>
        <w:jc w:val="both"/>
      </w:pPr>
      <w:r>
        <w:t>Технічні випробування та дослідження;</w:t>
      </w:r>
    </w:p>
    <w:p w:rsidR="00BB57DA" w:rsidRDefault="006B551E">
      <w:pPr>
        <w:pStyle w:val="20"/>
        <w:framePr w:w="10253" w:h="2650" w:hRule="exact" w:wrap="none" w:vAnchor="page" w:hAnchor="page" w:x="1040" w:y="785"/>
        <w:shd w:val="clear" w:color="auto" w:fill="auto"/>
        <w:spacing w:before="0" w:after="0" w:line="288" w:lineRule="exact"/>
        <w:jc w:val="both"/>
      </w:pPr>
      <w:r>
        <w:t>82.11 Надання комбінованих офісних адмініс</w:t>
      </w:r>
      <w:r>
        <w:t>тративних послуг;</w:t>
      </w:r>
    </w:p>
    <w:p w:rsidR="00BB57DA" w:rsidRDefault="006B551E">
      <w:pPr>
        <w:pStyle w:val="20"/>
        <w:framePr w:w="10253" w:h="2650" w:hRule="exact" w:wrap="none" w:vAnchor="page" w:hAnchor="page" w:x="1040" w:y="785"/>
        <w:shd w:val="clear" w:color="auto" w:fill="auto"/>
        <w:spacing w:before="0" w:after="0" w:line="288" w:lineRule="exact"/>
      </w:pPr>
      <w:r>
        <w:t>82.19 Фотокопіювання, підготування документів та інша спеціалізована</w:t>
      </w:r>
      <w:r>
        <w:br/>
        <w:t>допоміжна офісна діяльність</w:t>
      </w:r>
    </w:p>
    <w:p w:rsidR="00BB57DA" w:rsidRDefault="006B551E">
      <w:pPr>
        <w:pStyle w:val="10"/>
        <w:framePr w:w="10253" w:h="7536" w:hRule="exact" w:wrap="none" w:vAnchor="page" w:hAnchor="page" w:x="1040" w:y="3865"/>
        <w:shd w:val="clear" w:color="auto" w:fill="auto"/>
        <w:spacing w:before="0"/>
        <w:jc w:val="both"/>
      </w:pPr>
      <w:bookmarkStart w:id="9" w:name="bookmark8"/>
      <w:r>
        <w:t>Перелік засновників (учасників) юридичної особи:</w:t>
      </w:r>
      <w:bookmarkEnd w:id="9"/>
    </w:p>
    <w:p w:rsidR="00BB57DA" w:rsidRDefault="006B551E">
      <w:pPr>
        <w:pStyle w:val="20"/>
        <w:framePr w:w="10253" w:h="7536" w:hRule="exact" w:wrap="none" w:vAnchor="page" w:hAnchor="page" w:x="1040" w:y="3865"/>
        <w:shd w:val="clear" w:color="auto" w:fill="auto"/>
        <w:spacing w:before="0" w:after="0" w:line="283" w:lineRule="exact"/>
      </w:pPr>
      <w:r>
        <w:t>МАКАРЕЦЬ ОЛЕКСАНДР ГРИГОРОВИЧ, Країна громадянства: Україна,</w:t>
      </w:r>
      <w:r>
        <w:br/>
      </w:r>
      <w:r>
        <w:t>Місцезнаходження: Україна, 72319, Запорізька обл., місто Мелітополь,</w:t>
      </w:r>
      <w:r>
        <w:br/>
        <w:t xml:space="preserve">ВУЛИЦЯ </w:t>
      </w:r>
      <w:r>
        <w:rPr>
          <w:lang w:val="ru-RU" w:eastAsia="ru-RU" w:bidi="ru-RU"/>
        </w:rPr>
        <w:t xml:space="preserve">ФУЧИКА, </w:t>
      </w:r>
      <w:r>
        <w:t>будинок 37, Розмір внеску до статутного фонду (грн.):</w:t>
      </w:r>
      <w:r>
        <w:br/>
        <w:t>1000,00</w:t>
      </w:r>
    </w:p>
    <w:p w:rsidR="00BB57DA" w:rsidRDefault="006B551E">
      <w:pPr>
        <w:pStyle w:val="20"/>
        <w:framePr w:w="10253" w:h="7536" w:hRule="exact" w:wrap="none" w:vAnchor="page" w:hAnchor="page" w:x="1040" w:y="3865"/>
        <w:shd w:val="clear" w:color="auto" w:fill="auto"/>
        <w:spacing w:before="0" w:after="0" w:line="283" w:lineRule="exact"/>
      </w:pPr>
      <w:r>
        <w:rPr>
          <w:lang w:val="ru-RU" w:eastAsia="ru-RU" w:bidi="ru-RU"/>
        </w:rPr>
        <w:t xml:space="preserve">ГЕРАСИМЕНКО </w:t>
      </w:r>
      <w:r>
        <w:t>ЛЮДМИЛА СЕРГІЇВНА, Країна громадянства: Україна,</w:t>
      </w:r>
      <w:r>
        <w:br/>
      </w:r>
      <w:r>
        <w:t xml:space="preserve">Місцезнаходження: Україна, 72312, Запорізька </w:t>
      </w:r>
      <w:r>
        <w:rPr>
          <w:lang w:val="ru-RU" w:eastAsia="ru-RU" w:bidi="ru-RU"/>
        </w:rPr>
        <w:t xml:space="preserve">обл., </w:t>
      </w:r>
      <w:r>
        <w:t>місто Мелітополь,</w:t>
      </w:r>
      <w:r>
        <w:br/>
        <w:t>МАЙДАН ПЕРЕМОГИ, будинок 1, квартира 22, Розмір внеску до статутного</w:t>
      </w:r>
      <w:r>
        <w:br/>
        <w:t>фонду (грн.): 1000,00</w:t>
      </w:r>
    </w:p>
    <w:p w:rsidR="00BB57DA" w:rsidRDefault="006B551E">
      <w:pPr>
        <w:pStyle w:val="20"/>
        <w:framePr w:w="10253" w:h="7536" w:hRule="exact" w:wrap="none" w:vAnchor="page" w:hAnchor="page" w:x="1040" w:y="3865"/>
        <w:shd w:val="clear" w:color="auto" w:fill="auto"/>
        <w:spacing w:before="0" w:after="0" w:line="283" w:lineRule="exact"/>
      </w:pPr>
      <w:r>
        <w:t>ЯЛСУКОВА ОЛЕНА ОЛЕКСІЇВНА, Країна громадянства: Україна,</w:t>
      </w:r>
      <w:r>
        <w:br/>
        <w:t>Місцезнаходження: Україна, 71716, Запор</w:t>
      </w:r>
      <w:r>
        <w:t>ізька обл., Токмацький р-н,</w:t>
      </w:r>
      <w:r>
        <w:br/>
        <w:t>місто Молочанськ, ВУЛИЦЯ СПАРТАКОВСЬКА, будинок 23, Розмір внеску до</w:t>
      </w:r>
      <w:r>
        <w:br/>
        <w:t>статутного фонду (грн.): 1000,00</w:t>
      </w:r>
    </w:p>
    <w:p w:rsidR="00BB57DA" w:rsidRDefault="006B551E">
      <w:pPr>
        <w:pStyle w:val="20"/>
        <w:framePr w:w="10253" w:h="7536" w:hRule="exact" w:wrap="none" w:vAnchor="page" w:hAnchor="page" w:x="1040" w:y="3865"/>
        <w:shd w:val="clear" w:color="auto" w:fill="auto"/>
        <w:spacing w:before="0" w:after="0" w:line="283" w:lineRule="exact"/>
      </w:pPr>
      <w:r>
        <w:t>КОМУНАЛЬНЕ ПІДПРИЄМСТВО "МЕЛІТОПОЛЬЖИТЛОСЕРВІС" МЕЛІТОПОЛЬСЬКОЇ</w:t>
      </w:r>
      <w:r>
        <w:br/>
        <w:t>МІСЬКОЇ РАДИ ЗАПОРІЗЬКОЇ ОБЛАСТІ, Код ЄДРПОУ:13636707, Країна</w:t>
      </w:r>
      <w:r>
        <w:br/>
      </w:r>
      <w:proofErr w:type="spellStart"/>
      <w:r>
        <w:t>резиденства</w:t>
      </w:r>
      <w:proofErr w:type="spellEnd"/>
      <w:r>
        <w:t>: Україна, Місцезнаходження: Україна, 72312, Запорізька</w:t>
      </w:r>
      <w:r>
        <w:br/>
        <w:t>обл., місто Мелітополь, ВУЛИЦЯ УНІВЕРСИТЕТСЬКА, будинок 4, Розмір</w:t>
      </w:r>
      <w:r>
        <w:br/>
        <w:t>внеску до статутного фонду (грн.): 94000,00</w:t>
      </w:r>
    </w:p>
    <w:p w:rsidR="00BB57DA" w:rsidRDefault="006B551E">
      <w:pPr>
        <w:pStyle w:val="20"/>
        <w:framePr w:w="10253" w:h="7536" w:hRule="exact" w:wrap="none" w:vAnchor="page" w:hAnchor="page" w:x="1040" w:y="3865"/>
        <w:shd w:val="clear" w:color="auto" w:fill="auto"/>
        <w:spacing w:before="0" w:after="0" w:line="283" w:lineRule="exact"/>
      </w:pPr>
      <w:r>
        <w:t>КАПУСТІН МИХАЙЛО ВОЛОДИМИРОВИЧ, Країна громадянства: Україна,</w:t>
      </w:r>
      <w:r>
        <w:br/>
        <w:t>Місцезнаходження:</w:t>
      </w:r>
      <w:r>
        <w:t xml:space="preserve"> Україна, 72300, Запорізька </w:t>
      </w:r>
      <w:r>
        <w:rPr>
          <w:lang w:val="ru-RU" w:eastAsia="ru-RU" w:bidi="ru-RU"/>
        </w:rPr>
        <w:t xml:space="preserve">обл., </w:t>
      </w:r>
      <w:r>
        <w:t>місто Мелітополь,</w:t>
      </w:r>
      <w:r>
        <w:br/>
        <w:t>ВУЛИЦЯ КОМСОМОЛЬСЬКА, будинок 77, Розмір внеску до статутного фонду</w:t>
      </w:r>
      <w:r>
        <w:br/>
        <w:t>(грн.): 1000,00</w:t>
      </w:r>
    </w:p>
    <w:p w:rsidR="00BB57DA" w:rsidRDefault="006B551E">
      <w:pPr>
        <w:pStyle w:val="20"/>
        <w:framePr w:w="10253" w:h="7536" w:hRule="exact" w:wrap="none" w:vAnchor="page" w:hAnchor="page" w:x="1040" w:y="3865"/>
        <w:shd w:val="clear" w:color="auto" w:fill="auto"/>
        <w:spacing w:before="0" w:after="0" w:line="283" w:lineRule="exact"/>
      </w:pPr>
      <w:r>
        <w:rPr>
          <w:lang w:val="ru-RU" w:eastAsia="ru-RU" w:bidi="ru-RU"/>
        </w:rPr>
        <w:t xml:space="preserve">ТИХА </w:t>
      </w:r>
      <w:r>
        <w:t>ОКСАНА ОЛЕГІВНА, Країна громадянства: Україна, Місцезнаходження:</w:t>
      </w:r>
      <w:r>
        <w:br/>
        <w:t>Україна, 72353, Запорізька обл., Мелітопольський р</w:t>
      </w:r>
      <w:r>
        <w:t>-н, село</w:t>
      </w:r>
      <w:r>
        <w:br/>
        <w:t xml:space="preserve">Новомиколаївка, ВУЛИЦЯ </w:t>
      </w:r>
      <w:r>
        <w:rPr>
          <w:lang w:val="ru-RU" w:eastAsia="ru-RU" w:bidi="ru-RU"/>
        </w:rPr>
        <w:t xml:space="preserve">ГОРЬКОГО, </w:t>
      </w:r>
      <w:r>
        <w:t>будинок 64, Розмір внеску до</w:t>
      </w:r>
      <w:r>
        <w:br/>
        <w:t>статутного фонду (грн.): 1000,00</w:t>
      </w:r>
    </w:p>
    <w:p w:rsidR="00BB57DA" w:rsidRDefault="006B551E">
      <w:pPr>
        <w:pStyle w:val="50"/>
        <w:framePr w:w="10253" w:h="1210" w:hRule="exact" w:wrap="none" w:vAnchor="page" w:hAnchor="page" w:x="1040" w:y="11829"/>
        <w:shd w:val="clear" w:color="auto" w:fill="auto"/>
        <w:spacing w:before="0" w:line="288" w:lineRule="exact"/>
      </w:pPr>
      <w:r>
        <w:t xml:space="preserve">Інформація про кінцевого </w:t>
      </w:r>
      <w:proofErr w:type="spellStart"/>
      <w:r>
        <w:t>бенефіціарного</w:t>
      </w:r>
      <w:proofErr w:type="spellEnd"/>
      <w:r>
        <w:t xml:space="preserve"> власника (контролера) юридичної особи, у тому числі</w:t>
      </w:r>
      <w:r>
        <w:br/>
        <w:t>відомості про юридичних осіб, через яких здійснюється опосер</w:t>
      </w:r>
      <w:r>
        <w:t>едкований вплив на юридичну</w:t>
      </w:r>
      <w:r>
        <w:br/>
        <w:t>особу:</w:t>
      </w:r>
    </w:p>
    <w:p w:rsidR="00BB57DA" w:rsidRDefault="006B551E">
      <w:pPr>
        <w:pStyle w:val="20"/>
        <w:framePr w:w="10253" w:h="1210" w:hRule="exact" w:wrap="none" w:vAnchor="page" w:hAnchor="page" w:x="1040" w:y="11829"/>
        <w:shd w:val="clear" w:color="auto" w:fill="auto"/>
        <w:spacing w:before="0" w:after="0" w:line="288" w:lineRule="exact"/>
        <w:jc w:val="both"/>
      </w:pPr>
      <w:r>
        <w:t xml:space="preserve">Відсутня особа, яка має статус кінцевого </w:t>
      </w:r>
      <w:proofErr w:type="spellStart"/>
      <w:r>
        <w:t>бенефіціарного</w:t>
      </w:r>
      <w:proofErr w:type="spellEnd"/>
      <w:r>
        <w:t xml:space="preserve"> власника</w:t>
      </w:r>
    </w:p>
    <w:p w:rsidR="00BB57DA" w:rsidRDefault="006B551E">
      <w:pPr>
        <w:pStyle w:val="10"/>
        <w:framePr w:w="10253" w:h="912" w:hRule="exact" w:wrap="none" w:vAnchor="page" w:hAnchor="page" w:x="1040" w:y="13465"/>
        <w:shd w:val="clear" w:color="auto" w:fill="auto"/>
        <w:spacing w:before="0"/>
      </w:pPr>
      <w:bookmarkStart w:id="10" w:name="bookmark9"/>
      <w:r>
        <w:t>Керівник юридичної особи, а також відомості про інших осіб, які можуть вчиняти дії від</w:t>
      </w:r>
      <w:r>
        <w:br/>
        <w:t>імені юридичної особи, у тому числі підписувати договори, тощо:</w:t>
      </w:r>
      <w:bookmarkEnd w:id="10"/>
    </w:p>
    <w:p w:rsidR="00BB57DA" w:rsidRDefault="006B551E">
      <w:pPr>
        <w:pStyle w:val="20"/>
        <w:framePr w:w="10253" w:h="912" w:hRule="exact" w:wrap="none" w:vAnchor="page" w:hAnchor="page" w:x="1040" w:y="13465"/>
        <w:shd w:val="clear" w:color="auto" w:fill="auto"/>
        <w:spacing w:before="0" w:after="0" w:line="283" w:lineRule="exact"/>
        <w:jc w:val="both"/>
      </w:pPr>
      <w:r>
        <w:t>ЯЛСУК</w:t>
      </w:r>
      <w:r>
        <w:t>ОВА ОЛЕНА ОЛЕКСІЇВНА - керівник</w:t>
      </w:r>
    </w:p>
    <w:p w:rsidR="00BB57DA" w:rsidRDefault="006B551E">
      <w:pPr>
        <w:pStyle w:val="10"/>
        <w:framePr w:w="10253" w:h="581" w:hRule="exact" w:wrap="none" w:vAnchor="page" w:hAnchor="page" w:x="1040" w:y="14843"/>
        <w:shd w:val="clear" w:color="auto" w:fill="auto"/>
        <w:spacing w:before="0" w:line="240" w:lineRule="exact"/>
        <w:jc w:val="both"/>
      </w:pPr>
      <w:bookmarkStart w:id="11" w:name="bookmark10"/>
      <w:r>
        <w:t>Розмір статутного (складеного) капіталу (пайового фонду):</w:t>
      </w:r>
      <w:bookmarkEnd w:id="11"/>
    </w:p>
    <w:p w:rsidR="00BB57DA" w:rsidRDefault="006B551E">
      <w:pPr>
        <w:pStyle w:val="20"/>
        <w:framePr w:w="10253" w:h="581" w:hRule="exact" w:wrap="none" w:vAnchor="page" w:hAnchor="page" w:x="1040" w:y="14843"/>
        <w:shd w:val="clear" w:color="auto" w:fill="auto"/>
        <w:spacing w:before="0" w:after="0" w:line="240" w:lineRule="exact"/>
        <w:jc w:val="both"/>
      </w:pPr>
      <w:r>
        <w:t>99000,00 грн.</w:t>
      </w:r>
    </w:p>
    <w:p w:rsidR="00BB57DA" w:rsidRDefault="006B551E">
      <w:pPr>
        <w:pStyle w:val="a5"/>
        <w:framePr w:wrap="none" w:vAnchor="page" w:hAnchor="page" w:x="4967" w:y="15988"/>
        <w:shd w:val="clear" w:color="auto" w:fill="auto"/>
        <w:spacing w:line="190" w:lineRule="exact"/>
      </w:pPr>
      <w:r>
        <w:t xml:space="preserve">28084463 </w:t>
      </w:r>
      <w:proofErr w:type="spellStart"/>
      <w:r>
        <w:t>Стор</w:t>
      </w:r>
      <w:proofErr w:type="spellEnd"/>
      <w:r>
        <w:t>. 4 з 8</w:t>
      </w:r>
    </w:p>
    <w:p w:rsidR="00BB57DA" w:rsidRDefault="00BB57DA">
      <w:pPr>
        <w:rPr>
          <w:sz w:val="2"/>
          <w:szCs w:val="2"/>
        </w:rPr>
        <w:sectPr w:rsidR="00BB57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57DA" w:rsidRDefault="006B551E">
      <w:pPr>
        <w:pStyle w:val="50"/>
        <w:framePr w:w="9979" w:h="580" w:hRule="exact" w:wrap="none" w:vAnchor="page" w:hAnchor="page" w:x="1177" w:y="837"/>
        <w:shd w:val="clear" w:color="auto" w:fill="auto"/>
        <w:spacing w:before="0" w:line="240" w:lineRule="exact"/>
      </w:pPr>
      <w:r>
        <w:lastRenderedPageBreak/>
        <w:t xml:space="preserve">Вид установчого </w:t>
      </w:r>
      <w:r>
        <w:rPr>
          <w:lang w:val="ru-RU" w:eastAsia="ru-RU" w:bidi="ru-RU"/>
        </w:rPr>
        <w:t>документа:</w:t>
      </w:r>
    </w:p>
    <w:p w:rsidR="00BB57DA" w:rsidRDefault="006B551E">
      <w:pPr>
        <w:pStyle w:val="20"/>
        <w:framePr w:w="9979" w:h="580" w:hRule="exact" w:wrap="none" w:vAnchor="page" w:hAnchor="page" w:x="1177" w:y="837"/>
        <w:shd w:val="clear" w:color="auto" w:fill="auto"/>
        <w:spacing w:before="0" w:after="0" w:line="240" w:lineRule="exact"/>
      </w:pPr>
      <w:r>
        <w:t>Відомості відсутні</w:t>
      </w:r>
    </w:p>
    <w:p w:rsidR="00BB57DA" w:rsidRDefault="006B551E">
      <w:pPr>
        <w:pStyle w:val="50"/>
        <w:framePr w:w="9979" w:h="912" w:hRule="exact" w:wrap="none" w:vAnchor="page" w:hAnchor="page" w:x="1177" w:y="1859"/>
        <w:shd w:val="clear" w:color="auto" w:fill="auto"/>
        <w:spacing w:before="0"/>
      </w:pPr>
      <w:r>
        <w:t xml:space="preserve">Дата та номер запису в Єдиному державному реєстрі </w:t>
      </w:r>
      <w:r>
        <w:t>юридичних осіб, фізичних осіб-</w:t>
      </w:r>
      <w:r>
        <w:br/>
        <w:t>підприємців та громадських формувань:</w:t>
      </w:r>
    </w:p>
    <w:p w:rsidR="00BB57DA" w:rsidRDefault="006B551E">
      <w:pPr>
        <w:pStyle w:val="20"/>
        <w:framePr w:w="9979" w:h="912" w:hRule="exact" w:wrap="none" w:vAnchor="page" w:hAnchor="page" w:x="1177" w:y="1859"/>
        <w:shd w:val="clear" w:color="auto" w:fill="auto"/>
        <w:spacing w:before="0" w:after="0" w:line="283" w:lineRule="exact"/>
      </w:pPr>
      <w:r>
        <w:t>Дата запису: 10.09.2018 Номер запису: 11011020000005379</w:t>
      </w:r>
    </w:p>
    <w:p w:rsidR="00BB57DA" w:rsidRDefault="006B551E">
      <w:pPr>
        <w:pStyle w:val="50"/>
        <w:framePr w:w="9979" w:h="580" w:hRule="exact" w:wrap="none" w:vAnchor="page" w:hAnchor="page" w:x="1177" w:y="3237"/>
        <w:shd w:val="clear" w:color="auto" w:fill="auto"/>
        <w:spacing w:before="0" w:line="240" w:lineRule="exact"/>
      </w:pPr>
      <w:r>
        <w:t>Дані про відокремлені підрозділи юридичної особи:</w:t>
      </w:r>
    </w:p>
    <w:p w:rsidR="00BB57DA" w:rsidRDefault="006B551E">
      <w:pPr>
        <w:pStyle w:val="20"/>
        <w:framePr w:w="9979" w:h="580" w:hRule="exact" w:wrap="none" w:vAnchor="page" w:hAnchor="page" w:x="1177" w:y="3237"/>
        <w:shd w:val="clear" w:color="auto" w:fill="auto"/>
        <w:spacing w:before="0" w:after="0" w:line="240" w:lineRule="exact"/>
      </w:pPr>
      <w:r>
        <w:t>Відомості відсутні</w:t>
      </w:r>
    </w:p>
    <w:p w:rsidR="00BB57DA" w:rsidRDefault="006B551E">
      <w:pPr>
        <w:pStyle w:val="50"/>
        <w:framePr w:w="9979" w:h="911" w:hRule="exact" w:wrap="none" w:vAnchor="page" w:hAnchor="page" w:x="1177" w:y="4259"/>
        <w:shd w:val="clear" w:color="auto" w:fill="auto"/>
        <w:spacing w:before="0"/>
      </w:pPr>
      <w:r>
        <w:t xml:space="preserve">Дані про перебування юридичної особи у процесі </w:t>
      </w:r>
      <w:r>
        <w:t>припинення, у тому числі дані про рішення</w:t>
      </w:r>
      <w:r>
        <w:br/>
        <w:t>щодо припинення юридичної особи:</w:t>
      </w:r>
    </w:p>
    <w:p w:rsidR="00BB57DA" w:rsidRDefault="006B551E">
      <w:pPr>
        <w:pStyle w:val="20"/>
        <w:framePr w:w="9979" w:h="911" w:hRule="exact" w:wrap="none" w:vAnchor="page" w:hAnchor="page" w:x="1177" w:y="4259"/>
        <w:shd w:val="clear" w:color="auto" w:fill="auto"/>
        <w:spacing w:before="0" w:after="0" w:line="283" w:lineRule="exact"/>
      </w:pPr>
      <w:r>
        <w:t>Відомості відсутні</w:t>
      </w:r>
    </w:p>
    <w:p w:rsidR="00BB57DA" w:rsidRDefault="006B551E">
      <w:pPr>
        <w:pStyle w:val="50"/>
        <w:framePr w:w="9979" w:h="580" w:hRule="exact" w:wrap="none" w:vAnchor="page" w:hAnchor="page" w:x="1177" w:y="5637"/>
        <w:shd w:val="clear" w:color="auto" w:fill="auto"/>
        <w:spacing w:before="0" w:line="240" w:lineRule="exact"/>
      </w:pPr>
      <w:r>
        <w:t>Відомості про комісію з припинення:</w:t>
      </w:r>
    </w:p>
    <w:p w:rsidR="00BB57DA" w:rsidRDefault="006B551E">
      <w:pPr>
        <w:pStyle w:val="20"/>
        <w:framePr w:w="9979" w:h="580" w:hRule="exact" w:wrap="none" w:vAnchor="page" w:hAnchor="page" w:x="1177" w:y="5637"/>
        <w:shd w:val="clear" w:color="auto" w:fill="auto"/>
        <w:spacing w:before="0" w:after="0" w:line="240" w:lineRule="exact"/>
      </w:pPr>
      <w:r>
        <w:t>Відомості відсутні</w:t>
      </w:r>
    </w:p>
    <w:p w:rsidR="00BB57DA" w:rsidRDefault="006B551E">
      <w:pPr>
        <w:pStyle w:val="50"/>
        <w:framePr w:w="9979" w:h="1199" w:hRule="exact" w:wrap="none" w:vAnchor="page" w:hAnchor="page" w:x="1177" w:y="6659"/>
        <w:shd w:val="clear" w:color="auto" w:fill="auto"/>
        <w:spacing w:before="0"/>
      </w:pPr>
      <w:r>
        <w:t>Відомості про строк, визначений засновниками (учасниками) юридичної особи, судом або</w:t>
      </w:r>
      <w:r>
        <w:br/>
        <w:t xml:space="preserve">органом, що </w:t>
      </w:r>
      <w:r>
        <w:t xml:space="preserve">прийняв рішення про припинення юридичної особи, для </w:t>
      </w:r>
      <w:proofErr w:type="spellStart"/>
      <w:r>
        <w:t>заявлення</w:t>
      </w:r>
      <w:proofErr w:type="spellEnd"/>
      <w:r>
        <w:t xml:space="preserve"> кредиторами</w:t>
      </w:r>
      <w:r>
        <w:br/>
        <w:t>своїх вимог:</w:t>
      </w:r>
    </w:p>
    <w:p w:rsidR="00BB57DA" w:rsidRDefault="006B551E">
      <w:pPr>
        <w:pStyle w:val="20"/>
        <w:framePr w:w="9979" w:h="1199" w:hRule="exact" w:wrap="none" w:vAnchor="page" w:hAnchor="page" w:x="1177" w:y="6659"/>
        <w:shd w:val="clear" w:color="auto" w:fill="auto"/>
        <w:spacing w:before="0" w:after="0" w:line="283" w:lineRule="exact"/>
      </w:pPr>
      <w:r>
        <w:t>Відомості відсутні</w:t>
      </w:r>
    </w:p>
    <w:p w:rsidR="00BB57DA" w:rsidRDefault="006B551E">
      <w:pPr>
        <w:pStyle w:val="50"/>
        <w:framePr w:w="9979" w:h="911" w:hRule="exact" w:wrap="none" w:vAnchor="page" w:hAnchor="page" w:x="1177" w:y="8291"/>
        <w:shd w:val="clear" w:color="auto" w:fill="auto"/>
        <w:spacing w:before="0"/>
      </w:pPr>
      <w:r>
        <w:t>Дані про скасування рішення засновників (учасників) або уповноваженого ними органу щодо</w:t>
      </w:r>
      <w:r>
        <w:br/>
        <w:t>припинення юридичної особи:</w:t>
      </w:r>
    </w:p>
    <w:p w:rsidR="00BB57DA" w:rsidRDefault="006B551E">
      <w:pPr>
        <w:pStyle w:val="20"/>
        <w:framePr w:w="9979" w:h="911" w:hRule="exact" w:wrap="none" w:vAnchor="page" w:hAnchor="page" w:x="1177" w:y="8291"/>
        <w:shd w:val="clear" w:color="auto" w:fill="auto"/>
        <w:spacing w:before="0" w:after="0" w:line="283" w:lineRule="exact"/>
      </w:pPr>
      <w:r>
        <w:t>Відомості відсутні</w:t>
      </w:r>
    </w:p>
    <w:p w:rsidR="00BB57DA" w:rsidRDefault="006B551E">
      <w:pPr>
        <w:pStyle w:val="50"/>
        <w:framePr w:w="9979" w:h="911" w:hRule="exact" w:wrap="none" w:vAnchor="page" w:hAnchor="page" w:x="1177" w:y="9635"/>
        <w:shd w:val="clear" w:color="auto" w:fill="auto"/>
        <w:spacing w:before="0"/>
      </w:pPr>
      <w:r>
        <w:t>Дані про перебу</w:t>
      </w:r>
      <w:r>
        <w:t>вання юридичної особи у процесі провадження у справі про банкрутство,</w:t>
      </w:r>
      <w:r>
        <w:br/>
        <w:t>санації, у тому числі відомості про розпорядника майна, керуючого санацією:</w:t>
      </w:r>
    </w:p>
    <w:p w:rsidR="00BB57DA" w:rsidRDefault="006B551E">
      <w:pPr>
        <w:pStyle w:val="20"/>
        <w:framePr w:w="9979" w:h="911" w:hRule="exact" w:wrap="none" w:vAnchor="page" w:hAnchor="page" w:x="1177" w:y="9635"/>
        <w:shd w:val="clear" w:color="auto" w:fill="auto"/>
        <w:spacing w:before="0" w:after="0" w:line="283" w:lineRule="exact"/>
      </w:pPr>
      <w:r>
        <w:t>Відомості відсутні</w:t>
      </w:r>
    </w:p>
    <w:p w:rsidR="00BB57DA" w:rsidRDefault="006B551E">
      <w:pPr>
        <w:pStyle w:val="50"/>
        <w:framePr w:w="9979" w:h="580" w:hRule="exact" w:wrap="none" w:vAnchor="page" w:hAnchor="page" w:x="1177" w:y="11013"/>
        <w:shd w:val="clear" w:color="auto" w:fill="auto"/>
        <w:spacing w:before="0" w:line="240" w:lineRule="exact"/>
      </w:pPr>
      <w:r>
        <w:t>Дані про юридичних осіб, правонаступником яких є зареєстрована юридична особа:</w:t>
      </w:r>
    </w:p>
    <w:p w:rsidR="00BB57DA" w:rsidRDefault="006B551E">
      <w:pPr>
        <w:pStyle w:val="20"/>
        <w:framePr w:w="9979" w:h="580" w:hRule="exact" w:wrap="none" w:vAnchor="page" w:hAnchor="page" w:x="1177" w:y="11013"/>
        <w:shd w:val="clear" w:color="auto" w:fill="auto"/>
        <w:spacing w:before="0" w:after="0" w:line="240" w:lineRule="exact"/>
      </w:pPr>
      <w:r>
        <w:t>Відомості відсутні</w:t>
      </w:r>
    </w:p>
    <w:p w:rsidR="00BB57DA" w:rsidRDefault="006B551E">
      <w:pPr>
        <w:pStyle w:val="50"/>
        <w:framePr w:w="9979" w:h="580" w:hRule="exact" w:wrap="none" w:vAnchor="page" w:hAnchor="page" w:x="1177" w:y="12069"/>
        <w:shd w:val="clear" w:color="auto" w:fill="auto"/>
        <w:spacing w:before="0" w:line="240" w:lineRule="exact"/>
      </w:pPr>
      <w:r>
        <w:t>Дані про юридичних осіб-правонаступників:</w:t>
      </w:r>
    </w:p>
    <w:p w:rsidR="00BB57DA" w:rsidRDefault="006B551E">
      <w:pPr>
        <w:pStyle w:val="20"/>
        <w:framePr w:w="9979" w:h="580" w:hRule="exact" w:wrap="none" w:vAnchor="page" w:hAnchor="page" w:x="1177" w:y="12069"/>
        <w:shd w:val="clear" w:color="auto" w:fill="auto"/>
        <w:spacing w:before="0" w:after="0" w:line="240" w:lineRule="exact"/>
      </w:pPr>
      <w:r>
        <w:t>Відомості відсутні</w:t>
      </w:r>
    </w:p>
    <w:p w:rsidR="00BB57DA" w:rsidRDefault="006B551E">
      <w:pPr>
        <w:pStyle w:val="50"/>
        <w:framePr w:w="9979" w:h="586" w:hRule="exact" w:wrap="none" w:vAnchor="page" w:hAnchor="page" w:x="1177" w:y="13125"/>
        <w:shd w:val="clear" w:color="auto" w:fill="auto"/>
        <w:spacing w:before="0" w:line="240" w:lineRule="exact"/>
      </w:pPr>
      <w:r>
        <w:t>Місце зберігання реєстраційної справи в паперовій формі:</w:t>
      </w:r>
    </w:p>
    <w:p w:rsidR="00BB57DA" w:rsidRDefault="006B551E">
      <w:pPr>
        <w:pStyle w:val="20"/>
        <w:framePr w:w="9979" w:h="586" w:hRule="exact" w:wrap="none" w:vAnchor="page" w:hAnchor="page" w:x="1177" w:y="13125"/>
        <w:shd w:val="clear" w:color="auto" w:fill="auto"/>
        <w:spacing w:before="0" w:after="0" w:line="240" w:lineRule="exact"/>
      </w:pPr>
      <w:r>
        <w:t>Мелітопольська районна державна адміністрація Запорізької області</w:t>
      </w:r>
    </w:p>
    <w:p w:rsidR="00BB57DA" w:rsidRDefault="006B551E">
      <w:pPr>
        <w:pStyle w:val="50"/>
        <w:framePr w:w="9979" w:h="1200" w:hRule="exact" w:wrap="none" w:vAnchor="page" w:hAnchor="page" w:x="1177" w:y="14147"/>
        <w:shd w:val="clear" w:color="auto" w:fill="auto"/>
        <w:spacing w:before="0"/>
      </w:pPr>
      <w:r>
        <w:t xml:space="preserve">Дані про надання відомостей з Єдиного </w:t>
      </w:r>
      <w:r>
        <w:t>державного реєстру юридичних осіб, фізичних осіб-</w:t>
      </w:r>
      <w:r>
        <w:br/>
        <w:t>підприємців та громадських формувань:</w:t>
      </w:r>
    </w:p>
    <w:p w:rsidR="00BB57DA" w:rsidRDefault="006B551E">
      <w:pPr>
        <w:pStyle w:val="20"/>
        <w:framePr w:w="9979" w:h="1200" w:hRule="exact" w:wrap="none" w:vAnchor="page" w:hAnchor="page" w:x="1177" w:y="14147"/>
        <w:shd w:val="clear" w:color="auto" w:fill="auto"/>
        <w:spacing w:before="0" w:after="0" w:line="283" w:lineRule="exact"/>
      </w:pPr>
      <w:r>
        <w:t>Витяг про юридичну особу (портал), 30.03.2021 09:17:23, 26792493,</w:t>
      </w:r>
      <w:r>
        <w:br/>
        <w:t>ЯЛСУКОВА ОЛЕНА ОЛЕКСІЇВНА</w:t>
      </w:r>
    </w:p>
    <w:p w:rsidR="00BB57DA" w:rsidRDefault="006B551E">
      <w:pPr>
        <w:pStyle w:val="a5"/>
        <w:framePr w:wrap="none" w:vAnchor="page" w:hAnchor="page" w:x="5123" w:y="15997"/>
        <w:shd w:val="clear" w:color="auto" w:fill="auto"/>
        <w:spacing w:line="190" w:lineRule="exact"/>
      </w:pPr>
      <w:r>
        <w:t xml:space="preserve">28084463 </w:t>
      </w:r>
      <w:proofErr w:type="spellStart"/>
      <w:r>
        <w:t>Стор</w:t>
      </w:r>
      <w:proofErr w:type="spellEnd"/>
      <w:r>
        <w:t>. 5 з 8</w:t>
      </w:r>
    </w:p>
    <w:p w:rsidR="00BB57DA" w:rsidRDefault="00BB57DA">
      <w:pPr>
        <w:rPr>
          <w:sz w:val="2"/>
          <w:szCs w:val="2"/>
        </w:rPr>
        <w:sectPr w:rsidR="00BB57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57DA" w:rsidRDefault="006B551E">
      <w:pPr>
        <w:pStyle w:val="20"/>
        <w:framePr w:w="10157" w:h="3888" w:hRule="exact" w:wrap="none" w:vAnchor="page" w:hAnchor="page" w:x="1088" w:y="785"/>
        <w:shd w:val="clear" w:color="auto" w:fill="auto"/>
        <w:spacing w:before="0" w:after="180" w:line="288" w:lineRule="exact"/>
      </w:pPr>
      <w:r>
        <w:lastRenderedPageBreak/>
        <w:t xml:space="preserve">Витяг про юридичну особу, </w:t>
      </w:r>
      <w:r>
        <w:t xml:space="preserve">19.05.2021 09:11:56, 27086254, </w:t>
      </w:r>
      <w:proofErr w:type="spellStart"/>
      <w:r>
        <w:t>Рябчукова</w:t>
      </w:r>
      <w:proofErr w:type="spellEnd"/>
      <w:r>
        <w:br/>
        <w:t>Ганна Андріївна</w:t>
      </w:r>
    </w:p>
    <w:p w:rsidR="00BB57DA" w:rsidRDefault="006B551E">
      <w:pPr>
        <w:pStyle w:val="20"/>
        <w:framePr w:w="10157" w:h="3888" w:hRule="exact" w:wrap="none" w:vAnchor="page" w:hAnchor="page" w:x="1088" w:y="785"/>
        <w:shd w:val="clear" w:color="auto" w:fill="auto"/>
        <w:spacing w:before="0" w:after="180" w:line="288" w:lineRule="exact"/>
      </w:pPr>
      <w:r>
        <w:t xml:space="preserve">Витяг про юридичну особу, 19.05.2021 09:17:30, 27086329, </w:t>
      </w:r>
      <w:proofErr w:type="spellStart"/>
      <w:r>
        <w:t>Рябчукова</w:t>
      </w:r>
      <w:proofErr w:type="spellEnd"/>
      <w:r>
        <w:br/>
        <w:t>Ганна Андріївна</w:t>
      </w:r>
    </w:p>
    <w:p w:rsidR="00BB57DA" w:rsidRDefault="006B551E">
      <w:pPr>
        <w:pStyle w:val="20"/>
        <w:framePr w:w="10157" w:h="3888" w:hRule="exact" w:wrap="none" w:vAnchor="page" w:hAnchor="page" w:x="1088" w:y="785"/>
        <w:shd w:val="clear" w:color="auto" w:fill="auto"/>
        <w:spacing w:before="0" w:after="218" w:line="288" w:lineRule="exact"/>
      </w:pPr>
      <w:r>
        <w:t>Витяг про юридичну особу, 03.09.2021 11:09:17, 27757398, ГРИЦУН</w:t>
      </w:r>
      <w:r>
        <w:br/>
        <w:t>ЛЮДМИЛА ПАРУРІВНА</w:t>
      </w:r>
    </w:p>
    <w:p w:rsidR="00BB57DA" w:rsidRDefault="006B551E">
      <w:pPr>
        <w:pStyle w:val="20"/>
        <w:framePr w:w="10157" w:h="3888" w:hRule="exact" w:wrap="none" w:vAnchor="page" w:hAnchor="page" w:x="1088" w:y="785"/>
        <w:shd w:val="clear" w:color="auto" w:fill="auto"/>
        <w:spacing w:before="0" w:after="0" w:line="240" w:lineRule="exact"/>
      </w:pPr>
      <w:r>
        <w:t>Копії документів юридичної особи (</w:t>
      </w:r>
      <w:r>
        <w:t xml:space="preserve">портал - запит </w:t>
      </w:r>
      <w:proofErr w:type="spellStart"/>
      <w:r>
        <w:t>держ.органів</w:t>
      </w:r>
      <w:proofErr w:type="spellEnd"/>
      <w:r>
        <w:t>),</w:t>
      </w:r>
    </w:p>
    <w:p w:rsidR="00BB57DA" w:rsidRDefault="006B551E">
      <w:pPr>
        <w:pStyle w:val="20"/>
        <w:framePr w:w="10157" w:h="3888" w:hRule="exact" w:wrap="none" w:vAnchor="page" w:hAnchor="page" w:x="1088" w:y="785"/>
        <w:numPr>
          <w:ilvl w:val="0"/>
          <w:numId w:val="8"/>
        </w:numPr>
        <w:shd w:val="clear" w:color="auto" w:fill="auto"/>
        <w:tabs>
          <w:tab w:val="left" w:pos="1671"/>
        </w:tabs>
        <w:spacing w:before="0" w:after="214" w:line="240" w:lineRule="exact"/>
        <w:jc w:val="both"/>
      </w:pPr>
      <w:r>
        <w:t>14:48:29, 27770538, Шостак Дмитро Юрійович</w:t>
      </w:r>
    </w:p>
    <w:p w:rsidR="00BB57DA" w:rsidRDefault="006B551E">
      <w:pPr>
        <w:pStyle w:val="20"/>
        <w:framePr w:w="10157" w:h="3888" w:hRule="exact" w:wrap="none" w:vAnchor="page" w:hAnchor="page" w:x="1088" w:y="785"/>
        <w:shd w:val="clear" w:color="auto" w:fill="auto"/>
        <w:spacing w:before="0" w:after="0" w:line="240" w:lineRule="exact"/>
        <w:jc w:val="both"/>
      </w:pPr>
      <w:r>
        <w:t xml:space="preserve">Копії документів юридичної особи (портал - запит </w:t>
      </w:r>
      <w:proofErr w:type="spellStart"/>
      <w:r>
        <w:t>держ.органів</w:t>
      </w:r>
      <w:proofErr w:type="spellEnd"/>
      <w:r>
        <w:t>),</w:t>
      </w:r>
    </w:p>
    <w:p w:rsidR="00BB57DA" w:rsidRDefault="006B551E">
      <w:pPr>
        <w:pStyle w:val="20"/>
        <w:framePr w:w="10157" w:h="3888" w:hRule="exact" w:wrap="none" w:vAnchor="page" w:hAnchor="page" w:x="1088" w:y="785"/>
        <w:numPr>
          <w:ilvl w:val="0"/>
          <w:numId w:val="9"/>
        </w:numPr>
        <w:shd w:val="clear" w:color="auto" w:fill="auto"/>
        <w:tabs>
          <w:tab w:val="left" w:pos="1671"/>
        </w:tabs>
        <w:spacing w:before="0" w:after="0" w:line="240" w:lineRule="exact"/>
        <w:jc w:val="both"/>
      </w:pPr>
      <w:r>
        <w:t>17:10:14, 27803667, Шостак Дмитро Юрійович</w:t>
      </w:r>
    </w:p>
    <w:p w:rsidR="00BB57DA" w:rsidRDefault="006B551E">
      <w:pPr>
        <w:pStyle w:val="50"/>
        <w:framePr w:w="10157" w:h="3409" w:hRule="exact" w:wrap="none" w:vAnchor="page" w:hAnchor="page" w:x="1088" w:y="5113"/>
        <w:shd w:val="clear" w:color="auto" w:fill="auto"/>
        <w:spacing w:before="0"/>
      </w:pPr>
      <w:r>
        <w:t xml:space="preserve">Відомості, отримані в порядку інформаційної взаємодії між Єдиним </w:t>
      </w:r>
      <w:r>
        <w:t>державним реєстром</w:t>
      </w:r>
      <w:r>
        <w:br/>
        <w:t>юридичних осіб, фізичних осіб - підприємців та громадських формувань та інформаційними</w:t>
      </w:r>
      <w:r>
        <w:br/>
        <w:t>системами державних органів:</w:t>
      </w:r>
    </w:p>
    <w:p w:rsidR="00BB57DA" w:rsidRDefault="006B551E">
      <w:pPr>
        <w:pStyle w:val="20"/>
        <w:framePr w:w="10157" w:h="3409" w:hRule="exact" w:wrap="none" w:vAnchor="page" w:hAnchor="page" w:x="1088" w:y="5113"/>
        <w:numPr>
          <w:ilvl w:val="0"/>
          <w:numId w:val="10"/>
        </w:numPr>
        <w:shd w:val="clear" w:color="auto" w:fill="auto"/>
        <w:tabs>
          <w:tab w:val="left" w:pos="1671"/>
        </w:tabs>
        <w:spacing w:before="0" w:after="176" w:line="283" w:lineRule="exact"/>
        <w:jc w:val="both"/>
      </w:pPr>
      <w:r>
        <w:t>ДЕРЖАВНА СЛУЖБА СТАТИСТИКИ УКРАЇНИ, 37507880</w:t>
      </w:r>
    </w:p>
    <w:p w:rsidR="00BB57DA" w:rsidRDefault="006B551E">
      <w:pPr>
        <w:pStyle w:val="20"/>
        <w:framePr w:w="10157" w:h="3409" w:hRule="exact" w:wrap="none" w:vAnchor="page" w:hAnchor="page" w:x="1088" w:y="5113"/>
        <w:numPr>
          <w:ilvl w:val="0"/>
          <w:numId w:val="11"/>
        </w:numPr>
        <w:shd w:val="clear" w:color="auto" w:fill="auto"/>
        <w:tabs>
          <w:tab w:val="left" w:pos="1671"/>
        </w:tabs>
        <w:spacing w:before="0" w:after="180" w:line="288" w:lineRule="exact"/>
      </w:pPr>
      <w:r>
        <w:t>083218214922, ГОЛОВНЕ УПРАВЛІННЯ ДПС У ЗАПОРІЗЬКІЙ</w:t>
      </w:r>
      <w:r>
        <w:br/>
        <w:t>ОБЛАСТІ, МЕЛІТОПОЛЬСЬКА Д</w:t>
      </w:r>
      <w:r>
        <w:t>ЕРЖАВНА ПОДАТКОВА ІНСПЕКЦІЯ (М.МЕЛІТОПОЛЬ),</w:t>
      </w:r>
      <w:r>
        <w:br/>
        <w:t>44118663, (дані про взяття на облік як платника податків)</w:t>
      </w:r>
    </w:p>
    <w:p w:rsidR="00BB57DA" w:rsidRDefault="006B551E">
      <w:pPr>
        <w:pStyle w:val="20"/>
        <w:framePr w:w="10157" w:h="3409" w:hRule="exact" w:wrap="none" w:vAnchor="page" w:hAnchor="page" w:x="1088" w:y="5113"/>
        <w:numPr>
          <w:ilvl w:val="0"/>
          <w:numId w:val="12"/>
        </w:numPr>
        <w:shd w:val="clear" w:color="auto" w:fill="auto"/>
        <w:tabs>
          <w:tab w:val="left" w:pos="1671"/>
        </w:tabs>
        <w:spacing w:before="0" w:after="0" w:line="288" w:lineRule="exact"/>
      </w:pPr>
      <w:r>
        <w:t>10000001286656, ГОЛОВНЕ УПРАВЛІННЯ ДПС У ЗАПОРІЗЬКІЙ</w:t>
      </w:r>
      <w:r>
        <w:br/>
        <w:t>ОБЛАСТІ, МЕЛІТОПОЛЬСЬКА ДЕРЖАВНА ПОДАТКОВА ІНСПЕКЦІЯ (М.МЕЛІТОПОЛЬ),</w:t>
      </w:r>
      <w:r>
        <w:br/>
        <w:t>44118663, (дані про взяття на об</w:t>
      </w:r>
      <w:r>
        <w:t>лік як платника єдиного внеску)</w:t>
      </w:r>
    </w:p>
    <w:p w:rsidR="00BB57DA" w:rsidRDefault="006B551E">
      <w:pPr>
        <w:pStyle w:val="10"/>
        <w:framePr w:w="10157" w:h="6495" w:hRule="exact" w:wrap="none" w:vAnchor="page" w:hAnchor="page" w:x="1088" w:y="8987"/>
        <w:shd w:val="clear" w:color="auto" w:fill="auto"/>
        <w:spacing w:before="0" w:line="240" w:lineRule="exact"/>
        <w:jc w:val="both"/>
      </w:pPr>
      <w:bookmarkStart w:id="12" w:name="bookmark11"/>
      <w:r>
        <w:t>Дані про хронологію реєстраційних дій:</w:t>
      </w:r>
      <w:bookmarkEnd w:id="12"/>
    </w:p>
    <w:p w:rsidR="00BB57DA" w:rsidRDefault="006B551E">
      <w:pPr>
        <w:pStyle w:val="20"/>
        <w:framePr w:w="10157" w:h="6495" w:hRule="exact" w:wrap="none" w:vAnchor="page" w:hAnchor="page" w:x="1088" w:y="8987"/>
        <w:shd w:val="clear" w:color="auto" w:fill="auto"/>
        <w:spacing w:before="0" w:after="180" w:line="288" w:lineRule="exact"/>
      </w:pPr>
      <w:r>
        <w:t>Державна реєстрація створення юридичної особи, 10.09.2018</w:t>
      </w:r>
      <w:r>
        <w:br/>
        <w:t>09:51:01, 11011020000005379, Хмельницька Н.В., Виконавчий комітет</w:t>
      </w:r>
      <w:r>
        <w:br/>
        <w:t>Мелітопольської міської ради Запорізької області</w:t>
      </w:r>
    </w:p>
    <w:p w:rsidR="00BB57DA" w:rsidRDefault="006B551E">
      <w:pPr>
        <w:pStyle w:val="20"/>
        <w:framePr w:w="10157" w:h="6495" w:hRule="exact" w:wrap="none" w:vAnchor="page" w:hAnchor="page" w:x="1088" w:y="8987"/>
        <w:shd w:val="clear" w:color="auto" w:fill="auto"/>
        <w:spacing w:before="0" w:after="180" w:line="288" w:lineRule="exact"/>
      </w:pPr>
      <w:r>
        <w:t>Державна реєстрація змін до відомостей про юридичну особу, 25.10.2018</w:t>
      </w:r>
      <w:r>
        <w:br/>
        <w:t>10:23:36, 11011070001005379, Зміна складу або інформації про</w:t>
      </w:r>
      <w:r>
        <w:br/>
        <w:t>засновників. Зміна складу засновників (учасників) або зміна відомостей</w:t>
      </w:r>
      <w:r>
        <w:br/>
        <w:t xml:space="preserve">про засновників (учасників) юридичної особи., </w:t>
      </w:r>
      <w:proofErr w:type="spellStart"/>
      <w:r>
        <w:t>Кокошинс</w:t>
      </w:r>
      <w:r>
        <w:t>ька</w:t>
      </w:r>
      <w:proofErr w:type="spellEnd"/>
      <w:r>
        <w:t xml:space="preserve"> Н.А.,</w:t>
      </w:r>
      <w:r>
        <w:br/>
        <w:t>Виконавчий комітет Мелітопольської міської ради Запорізької області</w:t>
      </w:r>
    </w:p>
    <w:p w:rsidR="00BB57DA" w:rsidRDefault="006B551E">
      <w:pPr>
        <w:pStyle w:val="20"/>
        <w:framePr w:w="10157" w:h="6495" w:hRule="exact" w:wrap="none" w:vAnchor="page" w:hAnchor="page" w:x="1088" w:y="8987"/>
        <w:shd w:val="clear" w:color="auto" w:fill="auto"/>
        <w:spacing w:before="0" w:after="180" w:line="288" w:lineRule="exact"/>
      </w:pPr>
      <w:r>
        <w:t>Державна реєстрація змін до відомостей про юридичну особу, 26.10.2018</w:t>
      </w:r>
      <w:r>
        <w:br/>
        <w:t>13:38:00, 11011070002005379, Зміна розміру статутного (складеного)</w:t>
      </w:r>
      <w:r>
        <w:br/>
        <w:t>капіталу (пайового фонду) юридичної особи</w:t>
      </w:r>
      <w:r>
        <w:t>. Зміна складу або інформації</w:t>
      </w:r>
      <w:r>
        <w:br/>
        <w:t>про засновників. Зміна складу засновників (учасників) або зміна</w:t>
      </w:r>
      <w:r>
        <w:br/>
        <w:t>відомостей про засновників (учасників) юридичної особи. Зміни</w:t>
      </w:r>
      <w:r>
        <w:br/>
        <w:t xml:space="preserve">статутного або складеного капіталу., </w:t>
      </w:r>
      <w:proofErr w:type="spellStart"/>
      <w:r>
        <w:t>Кокошинська</w:t>
      </w:r>
      <w:proofErr w:type="spellEnd"/>
      <w:r>
        <w:t xml:space="preserve"> Н.А., Виконавчий</w:t>
      </w:r>
      <w:r>
        <w:br/>
        <w:t>комітет Мелітопольської міської ра</w:t>
      </w:r>
      <w:r>
        <w:t>ди Запорізької області</w:t>
      </w:r>
    </w:p>
    <w:p w:rsidR="00BB57DA" w:rsidRDefault="006B551E">
      <w:pPr>
        <w:pStyle w:val="20"/>
        <w:framePr w:w="10157" w:h="6495" w:hRule="exact" w:wrap="none" w:vAnchor="page" w:hAnchor="page" w:x="1088" w:y="8987"/>
        <w:shd w:val="clear" w:color="auto" w:fill="auto"/>
        <w:spacing w:before="0" w:after="0" w:line="288" w:lineRule="exact"/>
      </w:pPr>
      <w:r>
        <w:t>Державна реєстрація змін до установчих документів юридичної особи,</w:t>
      </w:r>
      <w:r>
        <w:br/>
        <w:t>09.11.2018 14:25:52, 11011050003005379, Інші зміни. Зміна складу</w:t>
      </w:r>
      <w:r>
        <w:br/>
        <w:t>або інформації про засновників. Зміна складу засновників (учасників)</w:t>
      </w:r>
      <w:r>
        <w:br/>
        <w:t>або зміна відомостей про засновн</w:t>
      </w:r>
      <w:r>
        <w:t>иків (учасників) юридичної особи.,</w:t>
      </w:r>
    </w:p>
    <w:p w:rsidR="00BB57DA" w:rsidRDefault="006B551E">
      <w:pPr>
        <w:pStyle w:val="a5"/>
        <w:framePr w:wrap="none" w:vAnchor="page" w:hAnchor="page" w:x="5034" w:y="15988"/>
        <w:shd w:val="clear" w:color="auto" w:fill="auto"/>
        <w:spacing w:line="190" w:lineRule="exact"/>
      </w:pPr>
      <w:r>
        <w:t xml:space="preserve">28084463 </w:t>
      </w:r>
      <w:proofErr w:type="spellStart"/>
      <w:r>
        <w:t>Стор</w:t>
      </w:r>
      <w:proofErr w:type="spellEnd"/>
      <w:r>
        <w:t>. 6 з 8</w:t>
      </w:r>
    </w:p>
    <w:p w:rsidR="00BB57DA" w:rsidRDefault="00BB57DA">
      <w:pPr>
        <w:rPr>
          <w:sz w:val="2"/>
          <w:szCs w:val="2"/>
        </w:rPr>
        <w:sectPr w:rsidR="00BB57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57DA" w:rsidRDefault="006B551E">
      <w:pPr>
        <w:pStyle w:val="20"/>
        <w:framePr w:w="10157" w:h="12681" w:hRule="exact" w:wrap="none" w:vAnchor="page" w:hAnchor="page" w:x="1088" w:y="785"/>
        <w:shd w:val="clear" w:color="auto" w:fill="auto"/>
        <w:spacing w:before="0" w:after="184" w:line="293" w:lineRule="exact"/>
      </w:pPr>
      <w:proofErr w:type="spellStart"/>
      <w:r>
        <w:lastRenderedPageBreak/>
        <w:t>Кокошинська</w:t>
      </w:r>
      <w:proofErr w:type="spellEnd"/>
      <w:r>
        <w:t xml:space="preserve"> Н.А., Виконавчий комітет Мелітопольської міської ради</w:t>
      </w:r>
      <w:r>
        <w:br/>
        <w:t>Запорізької області</w:t>
      </w:r>
    </w:p>
    <w:p w:rsidR="00BB57DA" w:rsidRDefault="006B551E">
      <w:pPr>
        <w:pStyle w:val="20"/>
        <w:framePr w:w="10157" w:h="12681" w:hRule="exact" w:wrap="none" w:vAnchor="page" w:hAnchor="page" w:x="1088" w:y="785"/>
        <w:shd w:val="clear" w:color="auto" w:fill="auto"/>
        <w:spacing w:before="0" w:after="180" w:line="288" w:lineRule="exact"/>
      </w:pPr>
      <w:r>
        <w:t>Державна реєстрація змін до відомостей про юридичну особу, 14.05.2019</w:t>
      </w:r>
      <w:r>
        <w:br/>
        <w:t>13:50:56, 110110700040</w:t>
      </w:r>
      <w:r>
        <w:t>05379, Зміна керівника або відомостей про</w:t>
      </w:r>
      <w:r>
        <w:br/>
        <w:t>керівника юридичної особи., Хмельницька Н.В., Виконавчий комітет</w:t>
      </w:r>
      <w:r>
        <w:br/>
        <w:t>Мелітопольської міської ради Запорізької області</w:t>
      </w:r>
    </w:p>
    <w:p w:rsidR="00BB57DA" w:rsidRDefault="006B551E">
      <w:pPr>
        <w:pStyle w:val="20"/>
        <w:framePr w:w="10157" w:h="12681" w:hRule="exact" w:wrap="none" w:vAnchor="page" w:hAnchor="page" w:x="1088" w:y="785"/>
        <w:shd w:val="clear" w:color="auto" w:fill="auto"/>
        <w:spacing w:before="0" w:after="180" w:line="288" w:lineRule="exact"/>
      </w:pPr>
      <w:r>
        <w:t>Державна реєстрація змін до відомостей про юридичну особу, 15.05.2019</w:t>
      </w:r>
      <w:r>
        <w:br/>
        <w:t>12:44:35, 11011070005005379, З</w:t>
      </w:r>
      <w:r>
        <w:t>міна складу або інформації про</w:t>
      </w:r>
      <w:r>
        <w:br/>
        <w:t>засновників. Зміна складу засновників (учасників) або зміна відомостей</w:t>
      </w:r>
      <w:r>
        <w:br/>
        <w:t>про засновників (учасників) юридичної особи., Хмельницька Н.В.,</w:t>
      </w:r>
      <w:r>
        <w:br/>
        <w:t>Виконавчий комітет Мелітопольської міської ради Запорізької області</w:t>
      </w:r>
    </w:p>
    <w:p w:rsidR="00BB57DA" w:rsidRDefault="006B551E">
      <w:pPr>
        <w:pStyle w:val="20"/>
        <w:framePr w:w="10157" w:h="12681" w:hRule="exact" w:wrap="none" w:vAnchor="page" w:hAnchor="page" w:x="1088" w:y="785"/>
        <w:shd w:val="clear" w:color="auto" w:fill="auto"/>
        <w:spacing w:before="0" w:after="180" w:line="288" w:lineRule="exact"/>
      </w:pPr>
      <w:r>
        <w:t>Державна реєстрація зм</w:t>
      </w:r>
      <w:r>
        <w:t>ін до відомостей про юридичну особу, 03.02.2020</w:t>
      </w:r>
      <w:r>
        <w:br/>
        <w:t>10:09:35, 11011070006005379, Зміна складу або інформації про</w:t>
      </w:r>
      <w:r>
        <w:br/>
        <w:t>засновників. Зміна складу засновників (учасників) або зміна відомостей</w:t>
      </w:r>
      <w:r>
        <w:br/>
        <w:t>про засновників (учасників) юридичної особи., Хмельницька Н.В.,</w:t>
      </w:r>
      <w:r>
        <w:br/>
        <w:t>Виконавчий к</w:t>
      </w:r>
      <w:r>
        <w:t>омітет Мелітопольської міської ради Запорізької області</w:t>
      </w:r>
    </w:p>
    <w:p w:rsidR="00BB57DA" w:rsidRDefault="006B551E">
      <w:pPr>
        <w:pStyle w:val="20"/>
        <w:framePr w:w="10157" w:h="12681" w:hRule="exact" w:wrap="none" w:vAnchor="page" w:hAnchor="page" w:x="1088" w:y="785"/>
        <w:shd w:val="clear" w:color="auto" w:fill="auto"/>
        <w:spacing w:before="0" w:after="180" w:line="288" w:lineRule="exact"/>
      </w:pPr>
      <w:r>
        <w:t>Виправлення помилок, 03.02.2020 10:20:58, 11017770007005379,</w:t>
      </w:r>
      <w:r>
        <w:br/>
        <w:t>Хмельницька Н.В., Виконавчий комітет Мелітопольської міської ради</w:t>
      </w:r>
      <w:r>
        <w:br/>
        <w:t>Запорізької області</w:t>
      </w:r>
    </w:p>
    <w:p w:rsidR="00BB57DA" w:rsidRDefault="006B551E">
      <w:pPr>
        <w:pStyle w:val="20"/>
        <w:framePr w:w="10157" w:h="12681" w:hRule="exact" w:wrap="none" w:vAnchor="page" w:hAnchor="page" w:x="1088" w:y="785"/>
        <w:shd w:val="clear" w:color="auto" w:fill="auto"/>
        <w:spacing w:before="0" w:after="218" w:line="288" w:lineRule="exact"/>
      </w:pPr>
      <w:r>
        <w:t xml:space="preserve">Державна реєстрація змін до відомостей про </w:t>
      </w:r>
      <w:r>
        <w:t>юридичну особу, 23.07.2020</w:t>
      </w:r>
      <w:r>
        <w:br/>
        <w:t>10:30:40, 11011070008005379, Зміна інформації для здійснення зв’язку</w:t>
      </w:r>
      <w:r>
        <w:br/>
        <w:t>з юридичною особою. Зміна складу або інформації про засновників. Зміна</w:t>
      </w:r>
      <w:r>
        <w:br/>
        <w:t>складу засновників (учасників) або зміна відомостей про засновників</w:t>
      </w:r>
      <w:r>
        <w:br/>
        <w:t>(учасників) юридичної</w:t>
      </w:r>
      <w:r>
        <w:t xml:space="preserve"> особи., Хмельницька Н.В., Виконавчий комітет</w:t>
      </w:r>
      <w:r>
        <w:br/>
        <w:t>Мелітопольської міської ради Запорізької області</w:t>
      </w:r>
    </w:p>
    <w:p w:rsidR="00BB57DA" w:rsidRDefault="006B551E">
      <w:pPr>
        <w:pStyle w:val="20"/>
        <w:framePr w:w="10157" w:h="12681" w:hRule="exact" w:wrap="none" w:vAnchor="page" w:hAnchor="page" w:x="1088" w:y="785"/>
        <w:shd w:val="clear" w:color="auto" w:fill="auto"/>
        <w:spacing w:before="0" w:after="0" w:line="240" w:lineRule="exact"/>
      </w:pPr>
      <w:r>
        <w:t>Державна реєстрація змін до відомостей про юридичну особу,</w:t>
      </w:r>
    </w:p>
    <w:p w:rsidR="00BB57DA" w:rsidRDefault="006B551E">
      <w:pPr>
        <w:pStyle w:val="20"/>
        <w:framePr w:w="10157" w:h="12681" w:hRule="exact" w:wrap="none" w:vAnchor="page" w:hAnchor="page" w:x="1088" w:y="785"/>
        <w:numPr>
          <w:ilvl w:val="0"/>
          <w:numId w:val="13"/>
        </w:numPr>
        <w:shd w:val="clear" w:color="auto" w:fill="auto"/>
        <w:tabs>
          <w:tab w:val="left" w:pos="1594"/>
        </w:tabs>
        <w:spacing w:before="0" w:after="180" w:line="288" w:lineRule="exact"/>
      </w:pPr>
      <w:r>
        <w:t>09:06:14, 1001011070009005379, Зміна видів економічної</w:t>
      </w:r>
      <w:r>
        <w:br/>
        <w:t xml:space="preserve">діяльності юридичної особи. Зміна кінцевого </w:t>
      </w:r>
      <w:proofErr w:type="spellStart"/>
      <w:r>
        <w:t>бен</w:t>
      </w:r>
      <w:r>
        <w:t>ефіціарного</w:t>
      </w:r>
      <w:proofErr w:type="spellEnd"/>
      <w:r>
        <w:t xml:space="preserve"> власника</w:t>
      </w:r>
      <w:r>
        <w:br/>
        <w:t xml:space="preserve">(контролера) або зміна відомостей про кінцевого </w:t>
      </w:r>
      <w:proofErr w:type="spellStart"/>
      <w:r>
        <w:t>бенефіціарного</w:t>
      </w:r>
      <w:proofErr w:type="spellEnd"/>
      <w:r>
        <w:br/>
        <w:t>власника (контролера). Зміна складу засновників (учасників) або зміна</w:t>
      </w:r>
      <w:r>
        <w:br/>
        <w:t>відомостей про засновників (учасників) юридичної особи., Хмельницька</w:t>
      </w:r>
      <w:r>
        <w:br/>
        <w:t>Н.В., Департамент реєстраційних п</w:t>
      </w:r>
      <w:r>
        <w:t>ослуг Мелітопольської міської ради</w:t>
      </w:r>
      <w:r>
        <w:br/>
        <w:t>Запорізької області</w:t>
      </w:r>
    </w:p>
    <w:p w:rsidR="00BB57DA" w:rsidRDefault="006B551E">
      <w:pPr>
        <w:pStyle w:val="20"/>
        <w:framePr w:w="10157" w:h="12681" w:hRule="exact" w:wrap="none" w:vAnchor="page" w:hAnchor="page" w:x="1088" w:y="785"/>
        <w:shd w:val="clear" w:color="auto" w:fill="auto"/>
        <w:spacing w:before="0" w:after="0" w:line="288" w:lineRule="exact"/>
      </w:pPr>
      <w:r>
        <w:t>Державна реєстрація змін до відомостей про юридичну особу, 23.07.2021</w:t>
      </w:r>
      <w:r>
        <w:br/>
        <w:t xml:space="preserve">10:58:58, 1001011070010005379, Зміна кінцевого </w:t>
      </w:r>
      <w:proofErr w:type="spellStart"/>
      <w:r>
        <w:t>бенефіціарного</w:t>
      </w:r>
      <w:proofErr w:type="spellEnd"/>
      <w:r>
        <w:t xml:space="preserve"> власника</w:t>
      </w:r>
      <w:r>
        <w:br/>
        <w:t xml:space="preserve">(контролера) або зміна відомостей про кінцевого </w:t>
      </w:r>
      <w:proofErr w:type="spellStart"/>
      <w:r>
        <w:t>бенефіціарно</w:t>
      </w:r>
      <w:r>
        <w:t>го</w:t>
      </w:r>
      <w:proofErr w:type="spellEnd"/>
      <w:r>
        <w:br/>
        <w:t>власника (контролера)., Хмельницька Н.В., Департамент реєстраційних</w:t>
      </w:r>
      <w:r>
        <w:br/>
        <w:t>послуг Мелітопольської міської ради Запорізької області</w:t>
      </w:r>
    </w:p>
    <w:p w:rsidR="00BB57DA" w:rsidRDefault="006B551E">
      <w:pPr>
        <w:pStyle w:val="10"/>
        <w:framePr w:w="10157" w:h="581" w:hRule="exact" w:wrap="none" w:vAnchor="page" w:hAnchor="page" w:x="1088" w:y="13931"/>
        <w:shd w:val="clear" w:color="auto" w:fill="auto"/>
        <w:spacing w:before="0" w:line="240" w:lineRule="exact"/>
      </w:pPr>
      <w:bookmarkStart w:id="13" w:name="bookmark12"/>
      <w:r>
        <w:t>Інформація для здійснення зв '</w:t>
      </w:r>
      <w:proofErr w:type="spellStart"/>
      <w:r>
        <w:t>язку</w:t>
      </w:r>
      <w:proofErr w:type="spellEnd"/>
      <w:r>
        <w:t>:</w:t>
      </w:r>
      <w:bookmarkEnd w:id="13"/>
    </w:p>
    <w:p w:rsidR="00BB57DA" w:rsidRDefault="006B551E">
      <w:pPr>
        <w:pStyle w:val="20"/>
        <w:framePr w:w="10157" w:h="581" w:hRule="exact" w:wrap="none" w:vAnchor="page" w:hAnchor="page" w:x="1088" w:y="13931"/>
        <w:shd w:val="clear" w:color="auto" w:fill="auto"/>
        <w:spacing w:before="0" w:after="0" w:line="240" w:lineRule="exact"/>
      </w:pPr>
      <w:r>
        <w:t xml:space="preserve">+380619440641, +308619440649, </w:t>
      </w:r>
      <w:hyperlink r:id="rId7" w:history="1">
        <w:r>
          <w:rPr>
            <w:rStyle w:val="a3"/>
            <w:lang w:val="en-US" w:eastAsia="en-US" w:bidi="en-US"/>
          </w:rPr>
          <w:t>teplomelitopol</w:t>
        </w:r>
        <w:r w:rsidRPr="00841C55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gmail</w:t>
        </w:r>
        <w:r w:rsidRPr="00841C55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</w:p>
    <w:p w:rsidR="00BB57DA" w:rsidRDefault="006B551E">
      <w:pPr>
        <w:pStyle w:val="10"/>
        <w:framePr w:w="10157" w:h="581" w:hRule="exact" w:wrap="none" w:vAnchor="page" w:hAnchor="page" w:x="1088" w:y="14987"/>
        <w:shd w:val="clear" w:color="auto" w:fill="auto"/>
        <w:spacing w:before="0" w:line="240" w:lineRule="exact"/>
      </w:pPr>
      <w:bookmarkStart w:id="14" w:name="bookmark13"/>
      <w:r>
        <w:t>Дата та час формування витягу:</w:t>
      </w:r>
      <w:bookmarkEnd w:id="14"/>
    </w:p>
    <w:p w:rsidR="00BB57DA" w:rsidRDefault="006B551E">
      <w:pPr>
        <w:pStyle w:val="20"/>
        <w:framePr w:w="10157" w:h="581" w:hRule="exact" w:wrap="none" w:vAnchor="page" w:hAnchor="page" w:x="1088" w:y="14987"/>
        <w:numPr>
          <w:ilvl w:val="0"/>
          <w:numId w:val="14"/>
        </w:numPr>
        <w:shd w:val="clear" w:color="auto" w:fill="auto"/>
        <w:tabs>
          <w:tab w:val="left" w:pos="1594"/>
        </w:tabs>
        <w:spacing w:before="0" w:after="0" w:line="240" w:lineRule="exact"/>
        <w:jc w:val="both"/>
      </w:pPr>
      <w:r>
        <w:t>09:40:23</w:t>
      </w:r>
    </w:p>
    <w:p w:rsidR="00BB57DA" w:rsidRDefault="006B551E">
      <w:pPr>
        <w:pStyle w:val="a5"/>
        <w:framePr w:wrap="none" w:vAnchor="page" w:hAnchor="page" w:x="5034" w:y="15988"/>
        <w:shd w:val="clear" w:color="auto" w:fill="auto"/>
        <w:spacing w:line="190" w:lineRule="exact"/>
      </w:pPr>
      <w:r>
        <w:t xml:space="preserve">28084463 </w:t>
      </w:r>
      <w:proofErr w:type="spellStart"/>
      <w:r>
        <w:t>Стор</w:t>
      </w:r>
      <w:proofErr w:type="spellEnd"/>
      <w:r>
        <w:t>. 7 з 8</w:t>
      </w:r>
    </w:p>
    <w:p w:rsidR="00BB57DA" w:rsidRDefault="00BB57DA">
      <w:pPr>
        <w:rPr>
          <w:sz w:val="2"/>
          <w:szCs w:val="2"/>
        </w:rPr>
        <w:sectPr w:rsidR="00BB57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57DA" w:rsidRDefault="006B551E">
      <w:pPr>
        <w:pStyle w:val="60"/>
        <w:framePr w:w="10272" w:h="1263" w:hRule="exact" w:wrap="none" w:vAnchor="page" w:hAnchor="page" w:x="1031" w:y="808"/>
        <w:shd w:val="clear" w:color="auto" w:fill="auto"/>
      </w:pPr>
      <w:r>
        <w:lastRenderedPageBreak/>
        <w:t>Єдиний державний реєстр юридичних осіб, фізичних осіб-підприємців та громадських формувань знаходиться</w:t>
      </w:r>
      <w:r>
        <w:br/>
        <w:t xml:space="preserve">у стані формування. Інформація про юридичних осіб, </w:t>
      </w:r>
      <w:r>
        <w:t>фізичних осіб-підприємців та громадських формувань та</w:t>
      </w:r>
      <w:r>
        <w:br/>
        <w:t>зареєстрованих до 01.07.2004 та не включених до Єдиного державного реєстру юридичних осіб, фізичних осіб-</w:t>
      </w:r>
      <w:r>
        <w:br/>
        <w:t xml:space="preserve">підприємців та громадських формувань отримується в органі виконавчої влади, в якому проводилась </w:t>
      </w:r>
      <w:r>
        <w:t>державна</w:t>
      </w:r>
      <w:r>
        <w:br/>
        <w:t>реєстрація.</w:t>
      </w:r>
    </w:p>
    <w:p w:rsidR="00BB57DA" w:rsidRDefault="006B551E">
      <w:pPr>
        <w:pStyle w:val="a5"/>
        <w:framePr w:wrap="none" w:vAnchor="page" w:hAnchor="page" w:x="4952" w:y="16002"/>
        <w:shd w:val="clear" w:color="auto" w:fill="auto"/>
        <w:spacing w:line="190" w:lineRule="exact"/>
      </w:pPr>
      <w:r>
        <w:t xml:space="preserve">28084463 </w:t>
      </w:r>
      <w:proofErr w:type="spellStart"/>
      <w:r>
        <w:t>Стор</w:t>
      </w:r>
      <w:proofErr w:type="spellEnd"/>
      <w:r>
        <w:t>. 8 з 8</w:t>
      </w:r>
    </w:p>
    <w:p w:rsidR="00BB57DA" w:rsidRDefault="00BB57DA">
      <w:pPr>
        <w:rPr>
          <w:sz w:val="2"/>
          <w:szCs w:val="2"/>
        </w:rPr>
      </w:pPr>
    </w:p>
    <w:sectPr w:rsidR="00BB57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1E" w:rsidRDefault="006B551E">
      <w:r>
        <w:separator/>
      </w:r>
    </w:p>
  </w:endnote>
  <w:endnote w:type="continuationSeparator" w:id="0">
    <w:p w:rsidR="006B551E" w:rsidRDefault="006B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1E" w:rsidRDefault="006B551E"/>
  </w:footnote>
  <w:footnote w:type="continuationSeparator" w:id="0">
    <w:p w:rsidR="006B551E" w:rsidRDefault="006B55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A9D"/>
    <w:multiLevelType w:val="multilevel"/>
    <w:tmpl w:val="5AB8A05C"/>
    <w:lvl w:ilvl="0">
      <w:start w:val="2021"/>
      <w:numFmt w:val="decimal"/>
      <w:lvlText w:val="22.03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34879"/>
    <w:multiLevelType w:val="multilevel"/>
    <w:tmpl w:val="03C04920"/>
    <w:lvl w:ilvl="0">
      <w:start w:val="2018"/>
      <w:numFmt w:val="decimal"/>
      <w:lvlText w:val="10.09.%1,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D6699"/>
    <w:multiLevelType w:val="multilevel"/>
    <w:tmpl w:val="96909598"/>
    <w:lvl w:ilvl="0">
      <w:start w:val="20"/>
      <w:numFmt w:val="decimal"/>
      <w:lvlText w:val="71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54A3D"/>
    <w:multiLevelType w:val="multilevel"/>
    <w:tmpl w:val="8F9CFDF0"/>
    <w:lvl w:ilvl="0">
      <w:start w:val="2021"/>
      <w:numFmt w:val="decimal"/>
      <w:lvlText w:val="09.09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E0209"/>
    <w:multiLevelType w:val="multilevel"/>
    <w:tmpl w:val="A1A82262"/>
    <w:lvl w:ilvl="0">
      <w:start w:val="20"/>
      <w:numFmt w:val="decimal"/>
      <w:lvlText w:val="41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C478F"/>
    <w:multiLevelType w:val="multilevel"/>
    <w:tmpl w:val="FFBEBAA2"/>
    <w:lvl w:ilvl="0">
      <w:start w:val="21"/>
      <w:numFmt w:val="decimal"/>
      <w:lvlText w:val="42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734E8"/>
    <w:multiLevelType w:val="multilevel"/>
    <w:tmpl w:val="B7DE6F62"/>
    <w:lvl w:ilvl="0">
      <w:start w:val="2021"/>
      <w:numFmt w:val="decimal"/>
      <w:lvlText w:val="11.10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A348E"/>
    <w:multiLevelType w:val="multilevel"/>
    <w:tmpl w:val="E8384BB8"/>
    <w:lvl w:ilvl="0">
      <w:start w:val="20"/>
      <w:numFmt w:val="decimal"/>
      <w:lvlText w:val="69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9504B3"/>
    <w:multiLevelType w:val="multilevel"/>
    <w:tmpl w:val="DD56B926"/>
    <w:lvl w:ilvl="0">
      <w:start w:val="22"/>
      <w:numFmt w:val="decimal"/>
      <w:lvlText w:val="43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851A6"/>
    <w:multiLevelType w:val="multilevel"/>
    <w:tmpl w:val="0EEA71F6"/>
    <w:lvl w:ilvl="0">
      <w:start w:val="2021"/>
      <w:numFmt w:val="decimal"/>
      <w:lvlText w:val="06.09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7448FD"/>
    <w:multiLevelType w:val="multilevel"/>
    <w:tmpl w:val="A63CCC7A"/>
    <w:lvl w:ilvl="0">
      <w:start w:val="2018"/>
      <w:numFmt w:val="decimal"/>
      <w:lvlText w:val="10.09.%1,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9C044F"/>
    <w:multiLevelType w:val="multilevel"/>
    <w:tmpl w:val="D266439A"/>
    <w:lvl w:ilvl="0">
      <w:start w:val="11"/>
      <w:numFmt w:val="decimal"/>
      <w:lvlText w:val="33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36C52"/>
    <w:multiLevelType w:val="multilevel"/>
    <w:tmpl w:val="8A8EFBE6"/>
    <w:lvl w:ilvl="0">
      <w:start w:val="19"/>
      <w:numFmt w:val="decimal"/>
      <w:lvlText w:val="33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534B15"/>
    <w:multiLevelType w:val="multilevel"/>
    <w:tmpl w:val="598A5DAC"/>
    <w:lvl w:ilvl="0">
      <w:start w:val="2018"/>
      <w:numFmt w:val="decimal"/>
      <w:lvlText w:val="10.09.%1,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DA"/>
    <w:rsid w:val="006B551E"/>
    <w:rsid w:val="00841C55"/>
    <w:rsid w:val="00B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50C6-7D94-413A-AEE1-440DD14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1pt">
    <w:name w:val="Основной текст (2) + Times New Roman;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CourierNew12pt">
    <w:name w:val="Заголовок №1 (2) + Courier New;12 pt;Не полужирный;Не курсив"/>
    <w:basedOn w:val="1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298" w:lineRule="exact"/>
    </w:pPr>
    <w:rPr>
      <w:rFonts w:ascii="Courier New" w:eastAsia="Courier New" w:hAnsi="Courier New" w:cs="Courier New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83" w:lineRule="exac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83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exac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plomelitop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2022-01-17T12:49:00Z</dcterms:created>
  <dcterms:modified xsi:type="dcterms:W3CDTF">2022-01-17T12:49:00Z</dcterms:modified>
</cp:coreProperties>
</file>