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46" w:rsidRDefault="004746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4572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98" t="-142" r="-198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46" w:rsidRDefault="007638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3846" w:rsidRDefault="00474676">
      <w:pPr>
        <w:ind w:left="1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ВИКОНАВЧИЙ КОМІТЕТ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МЕЛІТОПОЛЬСЬКОЇ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Запорізької області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міського голови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                  24.03.2021                                                                         №   116-р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763846" w:rsidRDefault="00474676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призначення посадової особи, відповідальної за організацію прийому </w:t>
      </w:r>
    </w:p>
    <w:p w:rsidR="00763846" w:rsidRDefault="00474676">
      <w:pPr>
        <w:jc w:val="both"/>
      </w:pPr>
      <w:r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  <w:t xml:space="preserve">делегації представників та експертів компанії BETEN </w:t>
      </w:r>
      <w:proofErr w:type="spellStart"/>
      <w:r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  <w:t>Ingenierie</w:t>
      </w:r>
      <w:proofErr w:type="spellEnd"/>
      <w:r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  <w:t xml:space="preserve"> (Французька Республіка) </w:t>
      </w:r>
    </w:p>
    <w:p w:rsidR="00763846" w:rsidRDefault="00763846">
      <w:pPr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</w:pPr>
    </w:p>
    <w:p w:rsidR="00763846" w:rsidRPr="00474676" w:rsidRDefault="00474676">
      <w:pPr>
        <w:pStyle w:val="Default"/>
        <w:ind w:firstLine="73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“Про місцеве самоврядування в Україні”, у зв'язку з тим, що 26 березня 2021 року в місті Мелітополі буде перебувати  </w:t>
      </w:r>
      <w:bookmarkStart w:id="0" w:name="__DdeLink__256_1067587994"/>
      <w:r>
        <w:rPr>
          <w:rFonts w:ascii="Times New Roman" w:hAnsi="Times New Roman" w:cs="Times New Roman"/>
          <w:sz w:val="28"/>
          <w:szCs w:val="28"/>
          <w:lang w:val="uk-UA"/>
        </w:rPr>
        <w:t xml:space="preserve">делегація представників та експертів компанії BETEN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Ingenierie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(Французька Республіка)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щодо залучення французької експертизи стосовно розвитку систем муніципального функціонування</w:t>
      </w:r>
    </w:p>
    <w:p w:rsidR="00763846" w:rsidRDefault="00763846">
      <w:pPr>
        <w:pStyle w:val="Default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763846" w:rsidRDefault="00474676">
      <w:pPr>
        <w:jc w:val="both"/>
        <w:rPr>
          <w:b/>
          <w:bCs/>
          <w:lang w:val="uk-UA"/>
        </w:rPr>
      </w:pPr>
      <w:r>
        <w:rPr>
          <w:b/>
          <w:bCs/>
          <w:sz w:val="27"/>
          <w:szCs w:val="27"/>
          <w:lang w:val="uk-UA"/>
        </w:rPr>
        <w:t xml:space="preserve">ЗОБОВ’ЯЗУЮ:  </w:t>
      </w:r>
    </w:p>
    <w:p w:rsidR="00763846" w:rsidRDefault="00763846">
      <w:pPr>
        <w:jc w:val="both"/>
        <w:rPr>
          <w:rFonts w:ascii="Times New Roman" w:hAnsi="Times New Roman" w:cs="Times New Roman"/>
          <w:lang w:val="uk-UA"/>
        </w:rPr>
      </w:pPr>
    </w:p>
    <w:p w:rsidR="00763846" w:rsidRPr="00474676" w:rsidRDefault="00474676">
      <w:pPr>
        <w:pStyle w:val="aa"/>
        <w:suppressLineNumbers/>
        <w:tabs>
          <w:tab w:val="left" w:pos="709"/>
        </w:tabs>
        <w:spacing w:after="0"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 Призначити</w:t>
      </w:r>
      <w:bookmarkStart w:id="1" w:name="_Hlk45112544"/>
      <w:r>
        <w:rPr>
          <w:sz w:val="28"/>
          <w:szCs w:val="28"/>
          <w:lang w:val="uk-UA"/>
        </w:rPr>
        <w:t xml:space="preserve"> начальника відділу забезпечення роботи </w:t>
      </w:r>
      <w:bookmarkStart w:id="2" w:name="__DdeLink__76_156135460"/>
      <w:r>
        <w:rPr>
          <w:sz w:val="28"/>
          <w:szCs w:val="28"/>
          <w:lang w:val="uk-UA"/>
        </w:rPr>
        <w:t>міського голови</w:t>
      </w:r>
      <w:bookmarkEnd w:id="2"/>
      <w:r>
        <w:rPr>
          <w:sz w:val="28"/>
          <w:szCs w:val="28"/>
          <w:lang w:val="uk-UA"/>
        </w:rPr>
        <w:t xml:space="preserve"> виконавчого комітету </w:t>
      </w:r>
      <w:bookmarkStart w:id="3" w:name="__DdeLink__84_1491971693"/>
      <w:r>
        <w:rPr>
          <w:sz w:val="28"/>
          <w:szCs w:val="28"/>
          <w:lang w:val="uk-UA"/>
        </w:rPr>
        <w:t>Мелітопольської міської ради Запорізької області</w:t>
      </w:r>
      <w:bookmarkEnd w:id="3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Моісеєнко</w:t>
      </w:r>
      <w:proofErr w:type="spellEnd"/>
      <w:r>
        <w:rPr>
          <w:sz w:val="28"/>
          <w:szCs w:val="28"/>
          <w:lang w:val="uk-UA"/>
        </w:rPr>
        <w:t xml:space="preserve"> Катерину Олександрівну, </w:t>
      </w:r>
      <w:bookmarkEnd w:id="1"/>
      <w:r>
        <w:rPr>
          <w:sz w:val="28"/>
          <w:szCs w:val="28"/>
          <w:lang w:val="uk-UA"/>
        </w:rPr>
        <w:t>відповідальною особою за організацію прийому іноземної делегації.</w:t>
      </w:r>
    </w:p>
    <w:p w:rsidR="00763846" w:rsidRDefault="00763846">
      <w:pPr>
        <w:pStyle w:val="aa"/>
        <w:suppressLineNumbers/>
        <w:tabs>
          <w:tab w:val="left" w:pos="709"/>
        </w:tabs>
        <w:spacing w:after="0"/>
        <w:ind w:left="0"/>
        <w:jc w:val="both"/>
        <w:rPr>
          <w:lang w:val="uk-UA"/>
        </w:rPr>
      </w:pPr>
    </w:p>
    <w:p w:rsidR="00763846" w:rsidRPr="00474676" w:rsidRDefault="00474676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 інформаційних технологій та захисту інформації виконавчого комітету Мелітопольської міської ради Запорізької області забезпечити виконання заходів щодо перевірки визначеного приміщення згідно з п. 1 розпорядження міського голови від 20.03.2019 № 132-р.</w:t>
      </w:r>
    </w:p>
    <w:p w:rsidR="00763846" w:rsidRDefault="007638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846" w:rsidRDefault="00474676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 w:rsidR="00763846" w:rsidRDefault="007638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846" w:rsidRDefault="007638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846" w:rsidRDefault="007638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846" w:rsidRDefault="007638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846" w:rsidRDefault="00474676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Мелітопольський 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Іван ФЕДОРОВ</w:t>
      </w:r>
    </w:p>
    <w:p w:rsidR="00763846" w:rsidRDefault="00763846">
      <w:bookmarkStart w:id="4" w:name="_GoBack"/>
      <w:bookmarkEnd w:id="4"/>
    </w:p>
    <w:sectPr w:rsidR="0076384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46"/>
    <w:rsid w:val="00474676"/>
    <w:rsid w:val="00763846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71F"/>
  <w15:docId w15:val="{519D7320-7D73-4A76-9C15-9D933B79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E1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B577E1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qFormat/>
    <w:rsid w:val="00B577E1"/>
    <w:pPr>
      <w:suppressAutoHyphens/>
    </w:pPr>
    <w:rPr>
      <w:rFonts w:cs="Calibri"/>
      <w:color w:val="00000A"/>
      <w:sz w:val="24"/>
      <w:lang w:val="en-CA" w:eastAsia="zh-CN"/>
    </w:rPr>
  </w:style>
  <w:style w:type="paragraph" w:customStyle="1" w:styleId="Default">
    <w:name w:val="Default"/>
    <w:qFormat/>
    <w:rsid w:val="00B577E1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a">
    <w:name w:val="Body Text Indent"/>
    <w:basedOn w:val="a"/>
    <w:rsid w:val="00B577E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Олена Байрак</cp:lastModifiedBy>
  <cp:revision>14</cp:revision>
  <cp:lastPrinted>2021-03-24T08:34:00Z</cp:lastPrinted>
  <dcterms:created xsi:type="dcterms:W3CDTF">2021-03-23T13:09:00Z</dcterms:created>
  <dcterms:modified xsi:type="dcterms:W3CDTF">2021-04-02T10:23:00Z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