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B6" w:rsidRPr="00E52DB6" w:rsidRDefault="00E52DB6" w:rsidP="00E5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2DB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E52DB6" w:rsidRPr="00E52DB6" w:rsidRDefault="00E52DB6" w:rsidP="00E52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E52DB6" w:rsidRPr="00E52DB6" w:rsidRDefault="00E52DB6" w:rsidP="00E5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2F0A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№ </w:t>
      </w:r>
      <w:r w:rsidR="002F0A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221/2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прийняття на 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квартирний облік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громадян, відповідно до ст. 30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E52D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32, 34, 46 Житлового кодексу УРСР і </w:t>
      </w:r>
      <w:proofErr w:type="spellStart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3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n3"/>
      <w:bookmarkEnd w:id="0"/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2D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позачергового списку: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Вікторівну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0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10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складом сім’ї </w:t>
      </w:r>
      <w:r w:rsidR="0010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житловою площею;</w:t>
      </w:r>
    </w:p>
    <w:p w:rsidR="00E52DB6" w:rsidRPr="00E52DB6" w:rsidRDefault="00E52DB6" w:rsidP="00E52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52D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списку на соціальне житло: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Власова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10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складом сім’ї</w:t>
      </w:r>
      <w:r w:rsidR="00263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63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І.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1059C7" w:rsidRDefault="001059C7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9C7" w:rsidRPr="001059C7" w:rsidRDefault="001059C7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C7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E52DB6" w:rsidRPr="005F7070" w:rsidRDefault="00E52DB6">
      <w:pPr>
        <w:rPr>
          <w:lang w:val="uk-UA"/>
        </w:rPr>
      </w:pPr>
      <w:bookmarkStart w:id="1" w:name="_GoBack"/>
      <w:bookmarkEnd w:id="1"/>
    </w:p>
    <w:sectPr w:rsidR="00E52DB6" w:rsidRPr="005F7070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52BA7"/>
    <w:rsid w:val="000F1CE4"/>
    <w:rsid w:val="001059C7"/>
    <w:rsid w:val="00253F37"/>
    <w:rsid w:val="0026326E"/>
    <w:rsid w:val="002823E7"/>
    <w:rsid w:val="00294967"/>
    <w:rsid w:val="00295A0D"/>
    <w:rsid w:val="002D348C"/>
    <w:rsid w:val="002F0A7C"/>
    <w:rsid w:val="002F423D"/>
    <w:rsid w:val="003413F8"/>
    <w:rsid w:val="004318B6"/>
    <w:rsid w:val="004C3063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E32C0"/>
    <w:rsid w:val="00B15699"/>
    <w:rsid w:val="00BA15E9"/>
    <w:rsid w:val="00CA5151"/>
    <w:rsid w:val="00CE45C3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66EA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2816-F202-4A78-B1A9-1992B51C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УКРАЇНА </vt:lpstr>
      <vt:lpstr>    Запорізької області</vt:lpstr>
      <vt:lpstr>    Р І Ш Е Н Н Я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2021-08-27T11:48:00Z</dcterms:modified>
</cp:coreProperties>
</file>