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B8" w:rsidRDefault="0024799C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B8" w:rsidRDefault="00D50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0B8" w:rsidRDefault="00247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D500B8" w:rsidRDefault="002479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D500B8" w:rsidRDefault="002479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МІСЬКОЇ РАДИ</w:t>
      </w:r>
    </w:p>
    <w:p w:rsidR="00D500B8" w:rsidRDefault="00247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D500B8" w:rsidRDefault="00D5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B8" w:rsidRDefault="0024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</w:p>
    <w:p w:rsidR="00D500B8" w:rsidRDefault="00D5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00B8" w:rsidRPr="00522984" w:rsidRDefault="0052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2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19.10.2020</w:t>
      </w:r>
      <w:r w:rsidR="0024799C" w:rsidRPr="0052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№</w:t>
      </w:r>
      <w:r w:rsidRPr="0052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</w:t>
      </w:r>
    </w:p>
    <w:bookmarkEnd w:id="0"/>
    <w:p w:rsidR="00D500B8" w:rsidRDefault="00D5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2B" w:rsidRDefault="0024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доцільність цілодобового перебування </w:t>
      </w:r>
    </w:p>
    <w:p w:rsidR="00D500B8" w:rsidRDefault="0077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дитини у школі-інтернаті</w:t>
      </w:r>
    </w:p>
    <w:p w:rsidR="00D500B8" w:rsidRDefault="00D500B8">
      <w:pPr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B8" w:rsidRPr="0077652B" w:rsidRDefault="0024799C" w:rsidP="0077652B">
      <w:pPr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52B">
        <w:rPr>
          <w:rFonts w:ascii="Times New Roman" w:hAnsi="Times New Roman" w:cs="Times New Roman"/>
          <w:b/>
          <w:sz w:val="32"/>
          <w:szCs w:val="32"/>
        </w:rPr>
        <w:t>Текст рішення</w:t>
      </w:r>
      <w:r w:rsidR="0077652B" w:rsidRPr="0077652B">
        <w:rPr>
          <w:rFonts w:ascii="Times New Roman" w:hAnsi="Times New Roman" w:cs="Times New Roman"/>
          <w:b/>
          <w:sz w:val="32"/>
          <w:szCs w:val="32"/>
        </w:rPr>
        <w:t xml:space="preserve"> не оприлюднюється в інтересах </w:t>
      </w:r>
      <w:r w:rsidR="0077652B">
        <w:rPr>
          <w:rFonts w:ascii="Times New Roman" w:hAnsi="Times New Roman" w:cs="Times New Roman"/>
          <w:b/>
          <w:sz w:val="32"/>
          <w:szCs w:val="32"/>
        </w:rPr>
        <w:t>дитини</w:t>
      </w:r>
    </w:p>
    <w:p w:rsidR="00D500B8" w:rsidRDefault="00D500B8">
      <w:pPr>
        <w:spacing w:after="0" w:line="240" w:lineRule="auto"/>
        <w:jc w:val="both"/>
      </w:pPr>
    </w:p>
    <w:sectPr w:rsidR="00D500B8" w:rsidSect="00D500B8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500B8"/>
    <w:rsid w:val="000571DD"/>
    <w:rsid w:val="0024799C"/>
    <w:rsid w:val="00522984"/>
    <w:rsid w:val="0077652B"/>
    <w:rsid w:val="00D500B8"/>
    <w:rsid w:val="00D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7298"/>
  <w15:docId w15:val="{778A14FA-EC40-4A95-8116-8411CDF8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E5"/>
    <w:pPr>
      <w:suppressAutoHyphens/>
      <w:spacing w:after="20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A2852"/>
    <w:rPr>
      <w:rFonts w:ascii="Tahoma" w:hAnsi="Tahoma" w:cs="Tahoma"/>
      <w:sz w:val="16"/>
      <w:szCs w:val="16"/>
      <w:lang w:val="uk-UA"/>
    </w:rPr>
  </w:style>
  <w:style w:type="paragraph" w:customStyle="1" w:styleId="1">
    <w:name w:val="Заголовок1"/>
    <w:basedOn w:val="a"/>
    <w:next w:val="a4"/>
    <w:rsid w:val="00D500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D500B8"/>
    <w:pPr>
      <w:spacing w:after="140" w:line="288" w:lineRule="auto"/>
    </w:pPr>
  </w:style>
  <w:style w:type="paragraph" w:styleId="a5">
    <w:name w:val="List"/>
    <w:basedOn w:val="a4"/>
    <w:rsid w:val="00D500B8"/>
    <w:rPr>
      <w:rFonts w:cs="FreeSans"/>
    </w:rPr>
  </w:style>
  <w:style w:type="paragraph" w:styleId="a6">
    <w:name w:val="Title"/>
    <w:basedOn w:val="a"/>
    <w:rsid w:val="00D500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D500B8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4A28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Олена Байрак</cp:lastModifiedBy>
  <cp:revision>5</cp:revision>
  <dcterms:created xsi:type="dcterms:W3CDTF">2020-10-16T12:11:00Z</dcterms:created>
  <dcterms:modified xsi:type="dcterms:W3CDTF">2020-11-11T11:15:00Z</dcterms:modified>
  <dc:language>ru-RU</dc:language>
</cp:coreProperties>
</file>