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AB" w:rsidRPr="00E54982" w:rsidRDefault="00834EAB" w:rsidP="00834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5498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026F2F9" wp14:editId="51442CA6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AB" w:rsidRPr="00E54982" w:rsidRDefault="00834EAB" w:rsidP="00834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834EAB" w:rsidRPr="00E54982" w:rsidRDefault="00834EAB" w:rsidP="00834EA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834EAB" w:rsidRPr="00E54982" w:rsidRDefault="00834EAB" w:rsidP="00834EA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834EAB" w:rsidRPr="00E54982" w:rsidRDefault="00834EAB" w:rsidP="00834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834EAB" w:rsidRPr="00E54982" w:rsidRDefault="00834EAB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AB" w:rsidRPr="00E54982" w:rsidRDefault="00834EAB" w:rsidP="00834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834EAB" w:rsidRPr="00E54982" w:rsidRDefault="00834EAB" w:rsidP="00834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EAB" w:rsidRPr="00E54982" w:rsidRDefault="00D63F80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12.03.2020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34EAB"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59/3</w:t>
      </w:r>
      <w:bookmarkStart w:id="0" w:name="_GoBack"/>
      <w:bookmarkEnd w:id="0"/>
    </w:p>
    <w:p w:rsidR="00834EAB" w:rsidRPr="00E54982" w:rsidRDefault="00834EAB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AB" w:rsidRPr="00E54982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зміну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умов</w:t>
      </w: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перебування</w:t>
      </w:r>
    </w:p>
    <w:p w:rsidR="00834EAB" w:rsidRPr="00E54982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квартирному обліку</w:t>
      </w:r>
    </w:p>
    <w:p w:rsidR="00834EAB" w:rsidRPr="00E54982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AB" w:rsidRPr="00E54982" w:rsidRDefault="00C26A76" w:rsidP="00834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834EAB"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озглянувши заяву </w:t>
      </w:r>
      <w:r w:rsidR="0002253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Хлистун М. С</w:t>
      </w:r>
      <w:r w:rsidR="00834EAB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834EAB"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надані довідки, </w:t>
      </w:r>
      <w:r w:rsidR="00834EAB"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83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ст. 13 Закону України «Про статус ветеранів війни, гарантії їх соціального захисту», </w:t>
      </w:r>
      <w:r w:rsidR="00834EAB"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пп. 25, </w:t>
      </w:r>
      <w:r w:rsidR="00834EAB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834EAB"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обліку громадян, які потребують поліпшення житлових умов та надання їм жилих приміщень, затверджених постановою Ради Міністрів УРСР і Укрпрофради від 11.12.1984 № 470, виконавчий комітет Мелітопольської міської ради Запорізької області</w:t>
      </w:r>
    </w:p>
    <w:p w:rsidR="00834EAB" w:rsidRPr="00E54982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AB" w:rsidRPr="00E54982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834EAB" w:rsidRPr="00E54982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FE" w:rsidRDefault="00834EAB" w:rsidP="00834EA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CFE" w:rsidRPr="002F1CFE">
        <w:rPr>
          <w:rFonts w:ascii="Times New Roman" w:hAnsi="Times New Roman" w:cs="Times New Roman"/>
          <w:sz w:val="28"/>
          <w:szCs w:val="28"/>
        </w:rPr>
        <w:t xml:space="preserve">Включити </w:t>
      </w:r>
      <w:r w:rsidR="002F1CFE">
        <w:rPr>
          <w:rFonts w:ascii="Times New Roman" w:hAnsi="Times New Roman" w:cs="Times New Roman"/>
          <w:sz w:val="28"/>
          <w:szCs w:val="28"/>
        </w:rPr>
        <w:t>Хлистун Марину Сергіївну</w:t>
      </w:r>
      <w:r w:rsidR="00C26A76">
        <w:rPr>
          <w:rFonts w:ascii="Times New Roman" w:hAnsi="Times New Roman" w:cs="Times New Roman"/>
          <w:sz w:val="28"/>
          <w:szCs w:val="28"/>
        </w:rPr>
        <w:t>,</w:t>
      </w:r>
      <w:r w:rsidR="002F1CFE" w:rsidRPr="002F1CFE">
        <w:rPr>
          <w:rFonts w:ascii="Times New Roman" w:hAnsi="Times New Roman" w:cs="Times New Roman"/>
          <w:sz w:val="28"/>
          <w:szCs w:val="28"/>
        </w:rPr>
        <w:t xml:space="preserve"> складом сім’ї </w:t>
      </w:r>
      <w:r w:rsidR="007A4CF5">
        <w:rPr>
          <w:rFonts w:ascii="Times New Roman" w:hAnsi="Times New Roman" w:cs="Times New Roman"/>
          <w:sz w:val="28"/>
          <w:szCs w:val="28"/>
        </w:rPr>
        <w:t>(…)</w:t>
      </w:r>
      <w:r w:rsidR="002F1CFE" w:rsidRPr="002F1CFE">
        <w:rPr>
          <w:rFonts w:ascii="Times New Roman" w:hAnsi="Times New Roman" w:cs="Times New Roman"/>
          <w:sz w:val="28"/>
          <w:szCs w:val="28"/>
        </w:rPr>
        <w:t xml:space="preserve">, з дня прийняття цього рішення, до списку громадян, які мають право на  першочергове забезпечення житловою площею, згідно </w:t>
      </w:r>
      <w:r w:rsidR="00C26A76">
        <w:rPr>
          <w:rFonts w:ascii="Times New Roman" w:hAnsi="Times New Roman" w:cs="Times New Roman"/>
          <w:sz w:val="28"/>
          <w:szCs w:val="28"/>
        </w:rPr>
        <w:t xml:space="preserve">з </w:t>
      </w:r>
      <w:r w:rsidR="002F1CFE">
        <w:rPr>
          <w:rFonts w:ascii="Times New Roman" w:hAnsi="Times New Roman" w:cs="Times New Roman"/>
          <w:sz w:val="28"/>
          <w:szCs w:val="28"/>
        </w:rPr>
        <w:t>надан</w:t>
      </w:r>
      <w:r w:rsidR="00C26A76">
        <w:rPr>
          <w:rFonts w:ascii="Times New Roman" w:hAnsi="Times New Roman" w:cs="Times New Roman"/>
          <w:sz w:val="28"/>
          <w:szCs w:val="28"/>
        </w:rPr>
        <w:t>им</w:t>
      </w:r>
      <w:r w:rsidR="002F1CFE">
        <w:rPr>
          <w:rFonts w:ascii="Times New Roman" w:hAnsi="Times New Roman" w:cs="Times New Roman"/>
          <w:sz w:val="28"/>
          <w:szCs w:val="28"/>
        </w:rPr>
        <w:t xml:space="preserve"> посвідченн</w:t>
      </w:r>
      <w:r w:rsidR="00C26A76">
        <w:rPr>
          <w:rFonts w:ascii="Times New Roman" w:hAnsi="Times New Roman" w:cs="Times New Roman"/>
          <w:sz w:val="28"/>
          <w:szCs w:val="28"/>
        </w:rPr>
        <w:t>ям</w:t>
      </w:r>
      <w:r w:rsidR="002F1CFE">
        <w:rPr>
          <w:rFonts w:ascii="Times New Roman" w:hAnsi="Times New Roman" w:cs="Times New Roman"/>
          <w:sz w:val="28"/>
          <w:szCs w:val="28"/>
        </w:rPr>
        <w:t xml:space="preserve"> учасника бойових дій.</w:t>
      </w:r>
      <w:r w:rsidRPr="002F1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4EAB" w:rsidRPr="002F1CFE" w:rsidRDefault="00834EAB" w:rsidP="00834EA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Судакова І.</w:t>
      </w:r>
    </w:p>
    <w:p w:rsidR="00834EAB" w:rsidRPr="002F1CFE" w:rsidRDefault="00834EAB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AB" w:rsidRPr="002F1CFE" w:rsidRDefault="00834EAB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AB" w:rsidRPr="002F1CFE" w:rsidRDefault="00834EAB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FE" w:rsidRPr="000A4B43" w:rsidRDefault="002F1CFE" w:rsidP="002F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834EAB" w:rsidRPr="002F1CFE" w:rsidRDefault="00834EAB" w:rsidP="00834EAB">
      <w:pPr>
        <w:rPr>
          <w:rFonts w:ascii="Times New Roman" w:hAnsi="Times New Roman" w:cs="Times New Roman"/>
          <w:sz w:val="28"/>
          <w:szCs w:val="28"/>
        </w:rPr>
      </w:pPr>
    </w:p>
    <w:p w:rsidR="00834EAB" w:rsidRDefault="00834EAB"/>
    <w:p w:rsidR="002F1CFE" w:rsidRPr="0018063F" w:rsidRDefault="0018063F">
      <w:pPr>
        <w:rPr>
          <w:rFonts w:ascii="Times New Roman" w:hAnsi="Times New Roman" w:cs="Times New Roman"/>
        </w:rPr>
      </w:pPr>
      <w:r w:rsidRPr="0018063F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2F1CFE" w:rsidRDefault="002F1CFE"/>
    <w:p w:rsidR="002F1CFE" w:rsidRDefault="002F1CFE"/>
    <w:p w:rsidR="002F1CFE" w:rsidRDefault="002F1CFE"/>
    <w:p w:rsidR="00E8117F" w:rsidRDefault="00E8117F"/>
    <w:sectPr w:rsidR="00E8117F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AB"/>
    <w:rsid w:val="0002253A"/>
    <w:rsid w:val="0018063F"/>
    <w:rsid w:val="00221A38"/>
    <w:rsid w:val="002254AF"/>
    <w:rsid w:val="00291F12"/>
    <w:rsid w:val="002F1CFE"/>
    <w:rsid w:val="00317733"/>
    <w:rsid w:val="00355410"/>
    <w:rsid w:val="003619D5"/>
    <w:rsid w:val="004445D0"/>
    <w:rsid w:val="00520232"/>
    <w:rsid w:val="007A4CF5"/>
    <w:rsid w:val="00834EAB"/>
    <w:rsid w:val="00836DA2"/>
    <w:rsid w:val="00A714EB"/>
    <w:rsid w:val="00AA1050"/>
    <w:rsid w:val="00C26A76"/>
    <w:rsid w:val="00C714DC"/>
    <w:rsid w:val="00D06B24"/>
    <w:rsid w:val="00D50FB3"/>
    <w:rsid w:val="00D63F80"/>
    <w:rsid w:val="00E8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5884"/>
  <w15:chartTrackingRefBased/>
  <w15:docId w15:val="{2145E481-9A87-41F8-BE98-F059622C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A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4DC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2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A3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13</cp:revision>
  <cp:lastPrinted>2020-03-04T06:42:00Z</cp:lastPrinted>
  <dcterms:created xsi:type="dcterms:W3CDTF">2020-03-03T07:33:00Z</dcterms:created>
  <dcterms:modified xsi:type="dcterms:W3CDTF">2020-03-13T13:19:00Z</dcterms:modified>
</cp:coreProperties>
</file>