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E2" w:rsidRPr="0021442D" w:rsidRDefault="00CF47E2" w:rsidP="00CF47E2">
      <w:pPr>
        <w:jc w:val="center"/>
        <w:rPr>
          <w:b/>
          <w:szCs w:val="28"/>
        </w:rPr>
      </w:pPr>
      <w:r w:rsidRPr="0021442D">
        <w:rPr>
          <w:b/>
          <w:noProof/>
          <w:szCs w:val="28"/>
          <w:lang w:val="ru-RU"/>
        </w:rPr>
        <w:drawing>
          <wp:inline distT="0" distB="0" distL="0" distR="0" wp14:anchorId="115EB5B8" wp14:editId="796E0A5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42D">
        <w:rPr>
          <w:b/>
          <w:szCs w:val="28"/>
        </w:rPr>
        <w:t xml:space="preserve"> 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УКРАЇНА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МЕЛІТОПОЛЬСЬКА МІСЬКА РАДА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ВІДДІЛ ОХОРОНИ ЗДОРОВ'Я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Запорізької області</w:t>
      </w:r>
    </w:p>
    <w:p w:rsidR="004B2EE3" w:rsidRDefault="004B2EE3" w:rsidP="000D3164">
      <w:pPr>
        <w:jc w:val="center"/>
        <w:rPr>
          <w:b/>
          <w:sz w:val="28"/>
          <w:szCs w:val="28"/>
        </w:rPr>
      </w:pPr>
    </w:p>
    <w:p w:rsidR="000D3164" w:rsidRDefault="00CF47E2" w:rsidP="000D3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D3164" w:rsidRPr="000C1536">
        <w:rPr>
          <w:b/>
          <w:sz w:val="28"/>
          <w:szCs w:val="28"/>
        </w:rPr>
        <w:t>Н А К А З</w:t>
      </w:r>
    </w:p>
    <w:p w:rsidR="000D3164" w:rsidRDefault="000D3164" w:rsidP="000D3164">
      <w:pPr>
        <w:jc w:val="center"/>
        <w:rPr>
          <w:b/>
          <w:sz w:val="28"/>
          <w:szCs w:val="28"/>
        </w:rPr>
      </w:pPr>
    </w:p>
    <w:p w:rsidR="000D3164" w:rsidRPr="000B2537" w:rsidRDefault="000D3164" w:rsidP="000D3164">
      <w:pPr>
        <w:jc w:val="center"/>
        <w:rPr>
          <w:sz w:val="28"/>
          <w:szCs w:val="28"/>
        </w:rPr>
      </w:pPr>
    </w:p>
    <w:p w:rsidR="000D3164" w:rsidRPr="000B2537" w:rsidRDefault="002737AF" w:rsidP="00392AB1">
      <w:pPr>
        <w:pStyle w:val="1"/>
      </w:pPr>
      <w:r>
        <w:t>03</w:t>
      </w:r>
      <w:r w:rsidR="000D3164" w:rsidRPr="000B2537">
        <w:t>.</w:t>
      </w:r>
      <w:r w:rsidR="00BA1D8B">
        <w:t>0</w:t>
      </w:r>
      <w:r>
        <w:t>2</w:t>
      </w:r>
      <w:r w:rsidR="000D3164" w:rsidRPr="000B2537">
        <w:t>.20</w:t>
      </w:r>
      <w:r w:rsidR="00C60192">
        <w:t>2</w:t>
      </w:r>
      <w:r w:rsidR="00BA1D8B">
        <w:t>1</w:t>
      </w:r>
      <w:r w:rsidR="000D3164" w:rsidRPr="000B2537">
        <w:t xml:space="preserve">                                                                                                    №</w:t>
      </w:r>
      <w:r>
        <w:t>25</w:t>
      </w:r>
    </w:p>
    <w:p w:rsidR="00B56E06" w:rsidRPr="00F46171" w:rsidRDefault="000B2537" w:rsidP="000D3164">
      <w:pPr>
        <w:rPr>
          <w:sz w:val="28"/>
          <w:szCs w:val="28"/>
        </w:rPr>
      </w:pPr>
      <w:r w:rsidRPr="00F46171">
        <w:rPr>
          <w:sz w:val="28"/>
          <w:szCs w:val="28"/>
        </w:rPr>
        <w:t xml:space="preserve">Про розподіл </w:t>
      </w:r>
      <w:r w:rsidR="00FF78E2" w:rsidRPr="00F46171">
        <w:rPr>
          <w:sz w:val="28"/>
          <w:szCs w:val="28"/>
        </w:rPr>
        <w:t xml:space="preserve"> експрес</w:t>
      </w:r>
      <w:r w:rsidR="00B56E06" w:rsidRPr="00F46171">
        <w:rPr>
          <w:sz w:val="28"/>
          <w:szCs w:val="28"/>
        </w:rPr>
        <w:t xml:space="preserve">-тестів для визначення </w:t>
      </w:r>
      <w:proofErr w:type="spellStart"/>
      <w:r w:rsidR="00B56E06" w:rsidRPr="00F46171">
        <w:rPr>
          <w:sz w:val="28"/>
          <w:szCs w:val="28"/>
        </w:rPr>
        <w:t>антигена</w:t>
      </w:r>
      <w:proofErr w:type="spellEnd"/>
    </w:p>
    <w:p w:rsidR="00B56E06" w:rsidRPr="00F46171" w:rsidRDefault="00B56E06" w:rsidP="000D3164">
      <w:pPr>
        <w:rPr>
          <w:sz w:val="28"/>
          <w:szCs w:val="28"/>
        </w:rPr>
      </w:pPr>
      <w:proofErr w:type="spellStart"/>
      <w:r w:rsidRPr="00F46171">
        <w:rPr>
          <w:sz w:val="28"/>
          <w:szCs w:val="28"/>
        </w:rPr>
        <w:t>коронавірусу</w:t>
      </w:r>
      <w:proofErr w:type="spellEnd"/>
      <w:r w:rsidRPr="00F46171">
        <w:rPr>
          <w:sz w:val="28"/>
          <w:szCs w:val="28"/>
          <w:lang w:val="ru-RU"/>
        </w:rPr>
        <w:t xml:space="preserve"> </w:t>
      </w:r>
      <w:r w:rsidRPr="00F46171">
        <w:rPr>
          <w:sz w:val="28"/>
          <w:szCs w:val="28"/>
          <w:lang w:val="en-US"/>
        </w:rPr>
        <w:t>SARS</w:t>
      </w:r>
      <w:r w:rsidRPr="00F46171">
        <w:rPr>
          <w:sz w:val="28"/>
          <w:szCs w:val="28"/>
        </w:rPr>
        <w:t>-</w:t>
      </w:r>
      <w:proofErr w:type="spellStart"/>
      <w:r w:rsidRPr="00F46171">
        <w:rPr>
          <w:sz w:val="28"/>
          <w:szCs w:val="28"/>
          <w:lang w:val="en-US"/>
        </w:rPr>
        <w:t>CoV</w:t>
      </w:r>
      <w:proofErr w:type="spellEnd"/>
      <w:r w:rsidRPr="00F46171">
        <w:rPr>
          <w:sz w:val="28"/>
          <w:szCs w:val="28"/>
        </w:rPr>
        <w:t>-2, закупленого за кошти</w:t>
      </w:r>
    </w:p>
    <w:p w:rsidR="00B56E06" w:rsidRPr="00F46171" w:rsidRDefault="00500A25" w:rsidP="00B56E06">
      <w:pPr>
        <w:rPr>
          <w:sz w:val="28"/>
          <w:szCs w:val="28"/>
        </w:rPr>
      </w:pPr>
      <w:r w:rsidRPr="00F46171">
        <w:rPr>
          <w:sz w:val="28"/>
          <w:szCs w:val="28"/>
        </w:rPr>
        <w:t>Д</w:t>
      </w:r>
      <w:r w:rsidR="00B56E06" w:rsidRPr="00F46171">
        <w:rPr>
          <w:sz w:val="28"/>
          <w:szCs w:val="28"/>
        </w:rPr>
        <w:t>ержавного бюджету України на 2020 рік</w:t>
      </w:r>
    </w:p>
    <w:p w:rsidR="00B56E06" w:rsidRPr="00F46171" w:rsidRDefault="00B56E06" w:rsidP="000D3164">
      <w:pPr>
        <w:rPr>
          <w:sz w:val="28"/>
          <w:szCs w:val="28"/>
        </w:rPr>
      </w:pPr>
    </w:p>
    <w:p w:rsidR="000B2537" w:rsidRPr="00F46171" w:rsidRDefault="000B2537" w:rsidP="000D3164">
      <w:pPr>
        <w:rPr>
          <w:sz w:val="28"/>
          <w:szCs w:val="28"/>
        </w:rPr>
      </w:pPr>
    </w:p>
    <w:p w:rsidR="000B2537" w:rsidRPr="00500A25" w:rsidRDefault="000B2537" w:rsidP="00B56E06">
      <w:pPr>
        <w:ind w:firstLine="708"/>
        <w:jc w:val="both"/>
        <w:rPr>
          <w:sz w:val="28"/>
          <w:szCs w:val="28"/>
        </w:rPr>
      </w:pPr>
      <w:r w:rsidRPr="007E220F">
        <w:rPr>
          <w:sz w:val="28"/>
        </w:rPr>
        <w:t>На виконання наказу Департаменту охорони здоров</w:t>
      </w:r>
      <w:r w:rsidRPr="007E220F">
        <w:rPr>
          <w:rFonts w:ascii="Arial" w:hAnsi="Arial" w:cs="Arial"/>
          <w:sz w:val="28"/>
        </w:rPr>
        <w:t>'</w:t>
      </w:r>
      <w:r w:rsidRPr="007E220F">
        <w:rPr>
          <w:sz w:val="28"/>
        </w:rPr>
        <w:t xml:space="preserve">я ЗОДА від </w:t>
      </w:r>
      <w:r w:rsidR="002737AF">
        <w:rPr>
          <w:sz w:val="28"/>
        </w:rPr>
        <w:t>02</w:t>
      </w:r>
      <w:r w:rsidR="00BA1D8B">
        <w:rPr>
          <w:sz w:val="28"/>
        </w:rPr>
        <w:t>.0</w:t>
      </w:r>
      <w:r w:rsidR="002737AF">
        <w:rPr>
          <w:sz w:val="28"/>
        </w:rPr>
        <w:t>2</w:t>
      </w:r>
      <w:r w:rsidRPr="007E220F">
        <w:rPr>
          <w:sz w:val="28"/>
        </w:rPr>
        <w:t>.20</w:t>
      </w:r>
      <w:r w:rsidR="00C60192">
        <w:rPr>
          <w:sz w:val="28"/>
        </w:rPr>
        <w:t>2</w:t>
      </w:r>
      <w:r w:rsidR="00BA1D8B">
        <w:rPr>
          <w:sz w:val="28"/>
        </w:rPr>
        <w:t>1</w:t>
      </w:r>
      <w:r w:rsidRPr="007E220F">
        <w:rPr>
          <w:sz w:val="28"/>
        </w:rPr>
        <w:t xml:space="preserve"> № </w:t>
      </w:r>
      <w:r w:rsidR="002737AF">
        <w:rPr>
          <w:sz w:val="28"/>
        </w:rPr>
        <w:t>67</w:t>
      </w:r>
      <w:r w:rsidRPr="007E220F">
        <w:rPr>
          <w:sz w:val="28"/>
        </w:rPr>
        <w:t xml:space="preserve"> «</w:t>
      </w:r>
      <w:r w:rsidR="00B56E06" w:rsidRPr="007E220F">
        <w:rPr>
          <w:sz w:val="28"/>
          <w:szCs w:val="28"/>
        </w:rPr>
        <w:t xml:space="preserve">Про розподіл </w:t>
      </w:r>
      <w:r w:rsidR="00B56E06">
        <w:rPr>
          <w:sz w:val="28"/>
          <w:szCs w:val="28"/>
        </w:rPr>
        <w:t xml:space="preserve"> експрес-тестів</w:t>
      </w:r>
      <w:r w:rsidR="00B56E06" w:rsidRPr="00B56E06">
        <w:rPr>
          <w:sz w:val="28"/>
          <w:szCs w:val="28"/>
        </w:rPr>
        <w:t xml:space="preserve"> </w:t>
      </w:r>
      <w:r w:rsidR="00B56E06">
        <w:rPr>
          <w:sz w:val="28"/>
          <w:szCs w:val="28"/>
        </w:rPr>
        <w:t>для визначення</w:t>
      </w:r>
      <w:r w:rsidR="00B56E06" w:rsidRPr="00B56E06">
        <w:rPr>
          <w:sz w:val="28"/>
          <w:szCs w:val="28"/>
        </w:rPr>
        <w:t xml:space="preserve"> </w:t>
      </w:r>
      <w:proofErr w:type="spellStart"/>
      <w:r w:rsidR="00B56E06">
        <w:rPr>
          <w:sz w:val="28"/>
          <w:szCs w:val="28"/>
        </w:rPr>
        <w:t>антигена</w:t>
      </w:r>
      <w:proofErr w:type="spellEnd"/>
      <w:r w:rsidR="00B56E06">
        <w:rPr>
          <w:sz w:val="28"/>
          <w:szCs w:val="28"/>
        </w:rPr>
        <w:t xml:space="preserve"> </w:t>
      </w:r>
      <w:proofErr w:type="spellStart"/>
      <w:r w:rsidR="00B56E06">
        <w:rPr>
          <w:sz w:val="28"/>
          <w:szCs w:val="28"/>
        </w:rPr>
        <w:t>коронавірусу</w:t>
      </w:r>
      <w:proofErr w:type="spellEnd"/>
      <w:r w:rsidR="00B56E06">
        <w:rPr>
          <w:sz w:val="28"/>
          <w:szCs w:val="28"/>
        </w:rPr>
        <w:t xml:space="preserve"> </w:t>
      </w:r>
      <w:r w:rsidR="00B56E06">
        <w:rPr>
          <w:sz w:val="28"/>
          <w:szCs w:val="28"/>
          <w:lang w:val="en-US"/>
        </w:rPr>
        <w:t>SARS</w:t>
      </w:r>
      <w:r w:rsidR="00B56E06" w:rsidRPr="00B56E06">
        <w:rPr>
          <w:sz w:val="28"/>
          <w:szCs w:val="28"/>
        </w:rPr>
        <w:t>-</w:t>
      </w:r>
      <w:proofErr w:type="spellStart"/>
      <w:r w:rsidR="00B56E06">
        <w:rPr>
          <w:sz w:val="28"/>
          <w:szCs w:val="28"/>
          <w:lang w:val="en-US"/>
        </w:rPr>
        <w:t>CoV</w:t>
      </w:r>
      <w:proofErr w:type="spellEnd"/>
      <w:r w:rsidR="00B56E06">
        <w:rPr>
          <w:sz w:val="28"/>
          <w:szCs w:val="28"/>
        </w:rPr>
        <w:t>-2,</w:t>
      </w:r>
      <w:r w:rsidR="00B56E06" w:rsidRPr="00B56E06">
        <w:rPr>
          <w:sz w:val="28"/>
          <w:szCs w:val="28"/>
        </w:rPr>
        <w:t xml:space="preserve"> </w:t>
      </w:r>
      <w:r w:rsidR="00B56E06">
        <w:rPr>
          <w:sz w:val="28"/>
          <w:szCs w:val="28"/>
        </w:rPr>
        <w:t>закупленого за кошти Державного бюджету України на 2020 рік</w:t>
      </w:r>
      <w:r w:rsidR="00B56E06">
        <w:rPr>
          <w:sz w:val="28"/>
        </w:rPr>
        <w:t>»</w:t>
      </w:r>
      <w:r>
        <w:rPr>
          <w:sz w:val="28"/>
          <w:szCs w:val="28"/>
        </w:rPr>
        <w:t>,</w:t>
      </w:r>
      <w:r w:rsidR="00500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метою</w:t>
      </w:r>
      <w:r w:rsidR="00500A25">
        <w:rPr>
          <w:sz w:val="28"/>
          <w:szCs w:val="28"/>
        </w:rPr>
        <w:t xml:space="preserve"> раціонального та цільового використання </w:t>
      </w:r>
      <w:r w:rsidR="00B56E06">
        <w:rPr>
          <w:sz w:val="28"/>
          <w:szCs w:val="28"/>
        </w:rPr>
        <w:t xml:space="preserve">експрес-тестів для визначення </w:t>
      </w:r>
      <w:proofErr w:type="spellStart"/>
      <w:r w:rsidR="00B56E06">
        <w:rPr>
          <w:sz w:val="28"/>
          <w:szCs w:val="28"/>
        </w:rPr>
        <w:t>антигена</w:t>
      </w:r>
      <w:proofErr w:type="spellEnd"/>
      <w:r w:rsidR="00B56E06">
        <w:rPr>
          <w:sz w:val="28"/>
          <w:szCs w:val="28"/>
        </w:rPr>
        <w:t xml:space="preserve"> </w:t>
      </w:r>
      <w:proofErr w:type="spellStart"/>
      <w:r w:rsidR="00B56E06">
        <w:rPr>
          <w:sz w:val="28"/>
          <w:szCs w:val="28"/>
        </w:rPr>
        <w:t>коронавірусу</w:t>
      </w:r>
      <w:proofErr w:type="spellEnd"/>
      <w:r w:rsidR="00B56E06">
        <w:rPr>
          <w:sz w:val="28"/>
          <w:szCs w:val="28"/>
        </w:rPr>
        <w:t xml:space="preserve"> </w:t>
      </w:r>
      <w:r w:rsidR="00B56E06">
        <w:rPr>
          <w:sz w:val="28"/>
          <w:szCs w:val="28"/>
          <w:lang w:val="en-US"/>
        </w:rPr>
        <w:t>SARS</w:t>
      </w:r>
      <w:r w:rsidR="00B56E06" w:rsidRPr="00B56E06">
        <w:rPr>
          <w:sz w:val="28"/>
          <w:szCs w:val="28"/>
        </w:rPr>
        <w:t>-</w:t>
      </w:r>
      <w:proofErr w:type="spellStart"/>
      <w:r w:rsidR="00B56E06">
        <w:rPr>
          <w:sz w:val="28"/>
          <w:szCs w:val="28"/>
          <w:lang w:val="en-US"/>
        </w:rPr>
        <w:t>CoV</w:t>
      </w:r>
      <w:proofErr w:type="spellEnd"/>
      <w:r w:rsidR="00B56E06">
        <w:rPr>
          <w:sz w:val="28"/>
          <w:szCs w:val="28"/>
        </w:rPr>
        <w:t>-2, закупленого за кошти Державного бюджету України на 2020 рік за бюджетною програмою КПКВК</w:t>
      </w:r>
      <w:r w:rsidR="00E914F4">
        <w:rPr>
          <w:sz w:val="28"/>
          <w:szCs w:val="28"/>
        </w:rPr>
        <w:t xml:space="preserve"> 2301230 «Забезпечення готовності та реагування системи громадського </w:t>
      </w:r>
      <w:r w:rsidR="0009118D">
        <w:rPr>
          <w:sz w:val="28"/>
          <w:szCs w:val="28"/>
        </w:rPr>
        <w:t>здоров’я</w:t>
      </w:r>
      <w:r w:rsidR="00E914F4">
        <w:rPr>
          <w:sz w:val="28"/>
          <w:szCs w:val="28"/>
        </w:rPr>
        <w:t xml:space="preserve"> на спалахи гострої респіраторної хвороби </w:t>
      </w:r>
      <w:r w:rsidR="00E914F4">
        <w:rPr>
          <w:sz w:val="28"/>
          <w:szCs w:val="28"/>
          <w:lang w:val="en-US"/>
        </w:rPr>
        <w:t>COVID</w:t>
      </w:r>
      <w:r w:rsidR="00E914F4" w:rsidRPr="00E914F4">
        <w:rPr>
          <w:sz w:val="28"/>
          <w:szCs w:val="28"/>
        </w:rPr>
        <w:t>-19</w:t>
      </w:r>
      <w:r w:rsidR="00E914F4">
        <w:rPr>
          <w:sz w:val="28"/>
          <w:szCs w:val="28"/>
        </w:rPr>
        <w:t xml:space="preserve">, спричиненої </w:t>
      </w:r>
      <w:proofErr w:type="spellStart"/>
      <w:r w:rsidR="00E914F4">
        <w:rPr>
          <w:sz w:val="28"/>
          <w:szCs w:val="28"/>
        </w:rPr>
        <w:t>коронавірусом</w:t>
      </w:r>
      <w:proofErr w:type="spellEnd"/>
      <w:r w:rsidR="00E914F4">
        <w:rPr>
          <w:sz w:val="28"/>
          <w:szCs w:val="28"/>
        </w:rPr>
        <w:t xml:space="preserve"> </w:t>
      </w:r>
      <w:r w:rsidR="00E914F4">
        <w:rPr>
          <w:sz w:val="28"/>
          <w:szCs w:val="28"/>
          <w:lang w:val="en-US"/>
        </w:rPr>
        <w:t>SARS</w:t>
      </w:r>
      <w:r w:rsidR="00E914F4" w:rsidRPr="00B56E06">
        <w:rPr>
          <w:sz w:val="28"/>
          <w:szCs w:val="28"/>
        </w:rPr>
        <w:t>-</w:t>
      </w:r>
      <w:proofErr w:type="spellStart"/>
      <w:r w:rsidR="00E914F4">
        <w:rPr>
          <w:sz w:val="28"/>
          <w:szCs w:val="28"/>
          <w:lang w:val="en-US"/>
        </w:rPr>
        <w:t>CoV</w:t>
      </w:r>
      <w:proofErr w:type="spellEnd"/>
      <w:r w:rsidR="00E914F4">
        <w:rPr>
          <w:sz w:val="28"/>
          <w:szCs w:val="28"/>
        </w:rPr>
        <w:t xml:space="preserve">-2 та забезпечення засобами індивідуального захисту працівників закладів екстреної медичної допомоги та закладів охорони </w:t>
      </w:r>
      <w:r w:rsidR="0009118D">
        <w:rPr>
          <w:sz w:val="28"/>
          <w:szCs w:val="28"/>
        </w:rPr>
        <w:t>здоров’я</w:t>
      </w:r>
      <w:r w:rsidR="00E914F4">
        <w:rPr>
          <w:sz w:val="28"/>
          <w:szCs w:val="28"/>
        </w:rPr>
        <w:t xml:space="preserve"> першої хвилі для госпіталізації пацієнтів з гострою респіраторною хворобою </w:t>
      </w:r>
      <w:r w:rsidR="00E914F4">
        <w:rPr>
          <w:sz w:val="28"/>
          <w:szCs w:val="28"/>
          <w:lang w:val="en-US"/>
        </w:rPr>
        <w:t>COVID</w:t>
      </w:r>
      <w:r w:rsidR="00E914F4" w:rsidRPr="00E914F4">
        <w:rPr>
          <w:sz w:val="28"/>
          <w:szCs w:val="28"/>
        </w:rPr>
        <w:t>-19</w:t>
      </w:r>
      <w:r w:rsidR="00E914F4">
        <w:rPr>
          <w:sz w:val="28"/>
          <w:szCs w:val="28"/>
        </w:rPr>
        <w:t xml:space="preserve">, спричинено </w:t>
      </w:r>
      <w:proofErr w:type="spellStart"/>
      <w:r w:rsidR="00E914F4">
        <w:rPr>
          <w:sz w:val="28"/>
          <w:szCs w:val="28"/>
        </w:rPr>
        <w:t>коронавірусом</w:t>
      </w:r>
      <w:proofErr w:type="spellEnd"/>
      <w:r w:rsidR="00E914F4">
        <w:rPr>
          <w:sz w:val="28"/>
          <w:szCs w:val="28"/>
        </w:rPr>
        <w:t xml:space="preserve"> </w:t>
      </w:r>
      <w:r w:rsidR="00E914F4" w:rsidRPr="00E914F4">
        <w:rPr>
          <w:sz w:val="28"/>
          <w:szCs w:val="28"/>
        </w:rPr>
        <w:t>SARS-CoV-2</w:t>
      </w:r>
      <w:r w:rsidR="0009118D">
        <w:rPr>
          <w:sz w:val="28"/>
          <w:szCs w:val="28"/>
        </w:rPr>
        <w:t xml:space="preserve">, за рахунок коштів, виділених з фонду боротьби з гострою респіраторною хворобою </w:t>
      </w:r>
      <w:r w:rsidR="0009118D" w:rsidRPr="0009118D">
        <w:rPr>
          <w:sz w:val="28"/>
          <w:szCs w:val="28"/>
        </w:rPr>
        <w:t>COVID-19</w:t>
      </w:r>
      <w:r w:rsidR="0009118D">
        <w:rPr>
          <w:sz w:val="28"/>
          <w:szCs w:val="28"/>
        </w:rPr>
        <w:t xml:space="preserve">, спричинено </w:t>
      </w:r>
      <w:proofErr w:type="spellStart"/>
      <w:r w:rsidR="0009118D">
        <w:rPr>
          <w:sz w:val="28"/>
          <w:szCs w:val="28"/>
        </w:rPr>
        <w:t>коронавірусом</w:t>
      </w:r>
      <w:proofErr w:type="spellEnd"/>
      <w:r w:rsidR="0009118D">
        <w:rPr>
          <w:sz w:val="28"/>
          <w:szCs w:val="28"/>
        </w:rPr>
        <w:t xml:space="preserve"> </w:t>
      </w:r>
      <w:r w:rsidR="0009118D" w:rsidRPr="0009118D">
        <w:rPr>
          <w:sz w:val="28"/>
          <w:szCs w:val="28"/>
        </w:rPr>
        <w:t>SARS-CoV-2</w:t>
      </w:r>
      <w:r w:rsidR="0009118D">
        <w:rPr>
          <w:sz w:val="28"/>
          <w:szCs w:val="28"/>
        </w:rPr>
        <w:t xml:space="preserve">, та її наслідками»  за напрямом «Закупівля експрес-тестів для визначення </w:t>
      </w:r>
      <w:proofErr w:type="spellStart"/>
      <w:r w:rsidR="00D81867">
        <w:rPr>
          <w:sz w:val="28"/>
          <w:szCs w:val="28"/>
        </w:rPr>
        <w:t>антигена</w:t>
      </w:r>
      <w:proofErr w:type="spellEnd"/>
      <w:r w:rsidR="00D81867">
        <w:rPr>
          <w:sz w:val="28"/>
          <w:szCs w:val="28"/>
        </w:rPr>
        <w:t xml:space="preserve"> </w:t>
      </w:r>
      <w:proofErr w:type="spellStart"/>
      <w:r w:rsidR="00D81867">
        <w:rPr>
          <w:sz w:val="28"/>
          <w:szCs w:val="28"/>
        </w:rPr>
        <w:t>коронавірусу</w:t>
      </w:r>
      <w:proofErr w:type="spellEnd"/>
      <w:r w:rsidR="00D81867">
        <w:rPr>
          <w:sz w:val="28"/>
          <w:szCs w:val="28"/>
        </w:rPr>
        <w:t xml:space="preserve"> </w:t>
      </w:r>
      <w:r w:rsidR="00D81867" w:rsidRPr="00D81867">
        <w:rPr>
          <w:sz w:val="28"/>
          <w:szCs w:val="28"/>
        </w:rPr>
        <w:t>SARS-CoV-2</w:t>
      </w:r>
      <w:r w:rsidR="00D81867">
        <w:rPr>
          <w:sz w:val="28"/>
          <w:szCs w:val="28"/>
        </w:rPr>
        <w:t xml:space="preserve"> для забезпечення потреби закладів охорони здоров’я, </w:t>
      </w:r>
      <w:r w:rsidR="0080449D">
        <w:rPr>
          <w:sz w:val="28"/>
          <w:szCs w:val="28"/>
        </w:rPr>
        <w:t xml:space="preserve"> </w:t>
      </w:r>
      <w:r w:rsidR="00D81867">
        <w:rPr>
          <w:sz w:val="28"/>
          <w:szCs w:val="28"/>
        </w:rPr>
        <w:t xml:space="preserve">які проводять попередню діагностику гострої респіраторної хвороби </w:t>
      </w:r>
      <w:r w:rsidR="00D81867" w:rsidRPr="0009118D">
        <w:rPr>
          <w:sz w:val="28"/>
          <w:szCs w:val="28"/>
        </w:rPr>
        <w:t>COVID-19</w:t>
      </w:r>
      <w:r w:rsidR="00D81867">
        <w:rPr>
          <w:sz w:val="28"/>
          <w:szCs w:val="28"/>
        </w:rPr>
        <w:t xml:space="preserve">, </w:t>
      </w:r>
      <w:proofErr w:type="spellStart"/>
      <w:r w:rsidR="00D81867">
        <w:rPr>
          <w:sz w:val="28"/>
          <w:szCs w:val="28"/>
        </w:rPr>
        <w:t>спричиненю</w:t>
      </w:r>
      <w:proofErr w:type="spellEnd"/>
      <w:r w:rsidR="00D81867">
        <w:rPr>
          <w:sz w:val="28"/>
          <w:szCs w:val="28"/>
        </w:rPr>
        <w:t xml:space="preserve"> </w:t>
      </w:r>
      <w:proofErr w:type="spellStart"/>
      <w:r w:rsidR="00D81867">
        <w:rPr>
          <w:sz w:val="28"/>
          <w:szCs w:val="28"/>
        </w:rPr>
        <w:t>короновірусом</w:t>
      </w:r>
      <w:proofErr w:type="spellEnd"/>
      <w:r w:rsidR="00D81867">
        <w:rPr>
          <w:sz w:val="28"/>
          <w:szCs w:val="28"/>
        </w:rPr>
        <w:t xml:space="preserve"> </w:t>
      </w:r>
      <w:r w:rsidR="00D81867" w:rsidRPr="00D81867">
        <w:rPr>
          <w:sz w:val="28"/>
          <w:szCs w:val="28"/>
        </w:rPr>
        <w:t>SARS-CoV-2</w:t>
      </w:r>
      <w:r w:rsidR="00D81867">
        <w:rPr>
          <w:sz w:val="28"/>
          <w:szCs w:val="28"/>
        </w:rPr>
        <w:t xml:space="preserve">, </w:t>
      </w:r>
      <w:r w:rsidR="00595EF9" w:rsidRPr="00595EF9">
        <w:rPr>
          <w:bCs/>
          <w:color w:val="000000"/>
          <w:sz w:val="28"/>
          <w:szCs w:val="28"/>
          <w:shd w:val="clear" w:color="auto" w:fill="FFFFFF"/>
        </w:rPr>
        <w:t>наказом Міністерства фінансів України від 29.12.2015 № 1219 «Про затвердження деяких нормативно-правових актів з бухгалтерського обліку  в державному секторі» та змінами, від 23.12.2016 №1135, 13.06.2017 №571 «Про затвердження Змін до деяких нормативно-правових актів з бухгалтерського обліку в державному секторі»</w:t>
      </w:r>
    </w:p>
    <w:p w:rsidR="000B2537" w:rsidRPr="007E220F" w:rsidRDefault="000B2537" w:rsidP="000B2537">
      <w:pPr>
        <w:jc w:val="both"/>
        <w:rPr>
          <w:color w:val="000000"/>
          <w:sz w:val="28"/>
          <w:szCs w:val="28"/>
        </w:rPr>
      </w:pPr>
    </w:p>
    <w:p w:rsidR="000B2537" w:rsidRPr="007E220F" w:rsidRDefault="000B2537" w:rsidP="000B2537">
      <w:pPr>
        <w:suppressAutoHyphens/>
        <w:spacing w:line="180" w:lineRule="atLeast"/>
        <w:jc w:val="both"/>
        <w:rPr>
          <w:b/>
          <w:sz w:val="28"/>
          <w:szCs w:val="28"/>
          <w:lang w:bidi="hi-IN"/>
        </w:rPr>
      </w:pPr>
      <w:r w:rsidRPr="007E220F">
        <w:rPr>
          <w:b/>
          <w:sz w:val="28"/>
          <w:szCs w:val="28"/>
          <w:lang w:bidi="hi-IN"/>
        </w:rPr>
        <w:t>Н А К А З У Ю:</w:t>
      </w:r>
    </w:p>
    <w:p w:rsidR="000B2537" w:rsidRPr="007E220F" w:rsidRDefault="000B2537" w:rsidP="000B2537">
      <w:pPr>
        <w:suppressAutoHyphens/>
        <w:spacing w:line="180" w:lineRule="atLeast"/>
        <w:jc w:val="both"/>
        <w:rPr>
          <w:b/>
          <w:sz w:val="28"/>
          <w:szCs w:val="28"/>
          <w:lang w:bidi="hi-IN"/>
        </w:rPr>
      </w:pP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lastRenderedPageBreak/>
        <w:t xml:space="preserve">1. Затвердити розподіл </w:t>
      </w:r>
      <w:r w:rsidR="0080449D">
        <w:rPr>
          <w:sz w:val="28"/>
          <w:szCs w:val="28"/>
        </w:rPr>
        <w:t xml:space="preserve">експрес-тестів </w:t>
      </w:r>
      <w:r w:rsidR="001A45D0">
        <w:rPr>
          <w:sz w:val="28"/>
          <w:szCs w:val="28"/>
        </w:rPr>
        <w:t xml:space="preserve"> для </w:t>
      </w:r>
      <w:r w:rsidR="0080449D">
        <w:rPr>
          <w:sz w:val="28"/>
          <w:szCs w:val="28"/>
        </w:rPr>
        <w:t xml:space="preserve">визначення </w:t>
      </w:r>
      <w:proofErr w:type="spellStart"/>
      <w:r w:rsidR="0080449D">
        <w:rPr>
          <w:sz w:val="28"/>
          <w:szCs w:val="28"/>
        </w:rPr>
        <w:t>антигена</w:t>
      </w:r>
      <w:proofErr w:type="spellEnd"/>
      <w:r w:rsidR="0080449D">
        <w:rPr>
          <w:sz w:val="28"/>
          <w:szCs w:val="28"/>
        </w:rPr>
        <w:t xml:space="preserve"> </w:t>
      </w:r>
      <w:proofErr w:type="spellStart"/>
      <w:r w:rsidR="0080449D">
        <w:rPr>
          <w:sz w:val="28"/>
          <w:szCs w:val="28"/>
        </w:rPr>
        <w:t>короновірусу</w:t>
      </w:r>
      <w:proofErr w:type="spellEnd"/>
      <w:r w:rsidR="0080449D">
        <w:rPr>
          <w:sz w:val="28"/>
          <w:szCs w:val="28"/>
        </w:rPr>
        <w:t xml:space="preserve"> </w:t>
      </w:r>
      <w:r w:rsidR="0080449D" w:rsidRPr="0009118D">
        <w:rPr>
          <w:sz w:val="28"/>
          <w:szCs w:val="28"/>
        </w:rPr>
        <w:t>SARS-CoV-2</w:t>
      </w:r>
      <w:r w:rsidR="0080449D">
        <w:rPr>
          <w:sz w:val="28"/>
          <w:szCs w:val="28"/>
        </w:rPr>
        <w:t>,закупленого за</w:t>
      </w:r>
      <w:r w:rsidRPr="007E220F">
        <w:rPr>
          <w:sz w:val="28"/>
          <w:szCs w:val="28"/>
        </w:rPr>
        <w:t xml:space="preserve"> рахунок коштів </w:t>
      </w:r>
      <w:r w:rsidR="00C60192">
        <w:rPr>
          <w:sz w:val="28"/>
          <w:szCs w:val="28"/>
        </w:rPr>
        <w:t>д</w:t>
      </w:r>
      <w:r w:rsidRPr="007E220F">
        <w:rPr>
          <w:sz w:val="28"/>
          <w:szCs w:val="28"/>
        </w:rPr>
        <w:t>ержавного бюджету</w:t>
      </w:r>
      <w:r w:rsidRPr="007E220F">
        <w:rPr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737AF">
        <w:rPr>
          <w:sz w:val="28"/>
          <w:szCs w:val="28"/>
        </w:rPr>
        <w:t>03</w:t>
      </w:r>
      <w:r w:rsidR="007665C6">
        <w:rPr>
          <w:sz w:val="28"/>
          <w:szCs w:val="28"/>
        </w:rPr>
        <w:t>.0</w:t>
      </w:r>
      <w:r w:rsidR="002737AF">
        <w:rPr>
          <w:sz w:val="28"/>
          <w:szCs w:val="28"/>
        </w:rPr>
        <w:t>2</w:t>
      </w:r>
      <w:r w:rsidR="00F02DC0">
        <w:rPr>
          <w:sz w:val="28"/>
          <w:szCs w:val="28"/>
        </w:rPr>
        <w:t>.202</w:t>
      </w:r>
      <w:r w:rsidR="007665C6">
        <w:rPr>
          <w:sz w:val="28"/>
          <w:szCs w:val="28"/>
        </w:rPr>
        <w:t>1</w:t>
      </w:r>
      <w:r w:rsidR="00F02DC0">
        <w:rPr>
          <w:sz w:val="28"/>
          <w:szCs w:val="28"/>
        </w:rPr>
        <w:t>,</w:t>
      </w:r>
      <w:r w:rsidRPr="007E220F">
        <w:rPr>
          <w:sz w:val="28"/>
          <w:szCs w:val="28"/>
        </w:rPr>
        <w:t xml:space="preserve">  додається.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2. </w:t>
      </w:r>
      <w:r w:rsidR="007D7B62">
        <w:rPr>
          <w:sz w:val="28"/>
          <w:szCs w:val="28"/>
        </w:rPr>
        <w:t>Г</w:t>
      </w:r>
      <w:r>
        <w:rPr>
          <w:sz w:val="28"/>
          <w:szCs w:val="28"/>
        </w:rPr>
        <w:t>оловно</w:t>
      </w:r>
      <w:r w:rsidR="007D7B62">
        <w:rPr>
          <w:sz w:val="28"/>
          <w:szCs w:val="28"/>
        </w:rPr>
        <w:t>му</w:t>
      </w:r>
      <w:r w:rsidRPr="007E220F">
        <w:rPr>
          <w:sz w:val="28"/>
          <w:szCs w:val="28"/>
        </w:rPr>
        <w:t xml:space="preserve"> бухгалтер</w:t>
      </w:r>
      <w:r w:rsidR="007D7B6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відділу охорони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здоров’я М</w:t>
      </w:r>
      <w:r>
        <w:rPr>
          <w:sz w:val="28"/>
          <w:szCs w:val="28"/>
        </w:rPr>
        <w:t xml:space="preserve">елітопольської міської ради Запорізької області </w:t>
      </w:r>
      <w:r w:rsidR="007D7B62">
        <w:rPr>
          <w:sz w:val="28"/>
          <w:szCs w:val="28"/>
        </w:rPr>
        <w:t xml:space="preserve">КОТЕНКОВІЙ </w:t>
      </w:r>
      <w:r>
        <w:rPr>
          <w:sz w:val="28"/>
          <w:szCs w:val="28"/>
        </w:rPr>
        <w:t>Ю.</w:t>
      </w:r>
      <w:r w:rsidRPr="007E220F">
        <w:rPr>
          <w:sz w:val="28"/>
          <w:szCs w:val="28"/>
        </w:rPr>
        <w:t>: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7E220F">
        <w:rPr>
          <w:sz w:val="28"/>
          <w:szCs w:val="28"/>
        </w:rPr>
        <w:t xml:space="preserve">рганізувати прийом-передачу </w:t>
      </w:r>
      <w:r w:rsidR="00F02DC0" w:rsidRPr="00F02DC0">
        <w:rPr>
          <w:sz w:val="28"/>
          <w:szCs w:val="28"/>
        </w:rPr>
        <w:t>медичних виробів</w:t>
      </w:r>
      <w:r w:rsidR="00F02DC0">
        <w:rPr>
          <w:sz w:val="28"/>
          <w:szCs w:val="28"/>
        </w:rPr>
        <w:t xml:space="preserve"> закладам охорони здоров’я,</w:t>
      </w:r>
      <w:r w:rsidRPr="007E220F">
        <w:rPr>
          <w:sz w:val="28"/>
          <w:szCs w:val="28"/>
        </w:rPr>
        <w:t xml:space="preserve"> згідно розподілу;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2.2. Щомісячно надавати до </w:t>
      </w:r>
      <w:r w:rsidR="00CC7211" w:rsidRPr="00CC7211">
        <w:rPr>
          <w:sz w:val="28"/>
          <w:szCs w:val="28"/>
        </w:rPr>
        <w:t>КЗ «Обласна база спеціального медичного п</w:t>
      </w:r>
      <w:r w:rsidR="00523D24">
        <w:rPr>
          <w:sz w:val="28"/>
          <w:szCs w:val="28"/>
        </w:rPr>
        <w:t>остачання</w:t>
      </w:r>
      <w:r w:rsidR="00CC7211" w:rsidRPr="00CC7211">
        <w:rPr>
          <w:sz w:val="28"/>
          <w:szCs w:val="28"/>
        </w:rPr>
        <w:t xml:space="preserve">» ЗОР  </w:t>
      </w:r>
      <w:r w:rsidRPr="007E220F">
        <w:rPr>
          <w:sz w:val="28"/>
          <w:szCs w:val="28"/>
        </w:rPr>
        <w:t xml:space="preserve">зведені по </w:t>
      </w:r>
      <w:r w:rsidR="00F02DC0">
        <w:rPr>
          <w:sz w:val="28"/>
          <w:szCs w:val="28"/>
        </w:rPr>
        <w:t xml:space="preserve">закладам охорони здоров’я </w:t>
      </w:r>
      <w:r w:rsidRPr="007E220F">
        <w:rPr>
          <w:sz w:val="28"/>
          <w:szCs w:val="28"/>
        </w:rPr>
        <w:t xml:space="preserve"> акти списання</w:t>
      </w:r>
      <w:r w:rsidR="00236507">
        <w:rPr>
          <w:sz w:val="28"/>
          <w:szCs w:val="28"/>
        </w:rPr>
        <w:t xml:space="preserve"> щодо використання </w:t>
      </w:r>
      <w:r w:rsidRPr="007E220F">
        <w:rPr>
          <w:sz w:val="28"/>
          <w:szCs w:val="28"/>
        </w:rPr>
        <w:t xml:space="preserve"> </w:t>
      </w:r>
      <w:r w:rsidR="0080449D" w:rsidRPr="0080449D">
        <w:rPr>
          <w:sz w:val="28"/>
          <w:szCs w:val="28"/>
        </w:rPr>
        <w:t>експрес-тестів</w:t>
      </w:r>
      <w:r w:rsidR="0080449D">
        <w:rPr>
          <w:sz w:val="28"/>
          <w:szCs w:val="28"/>
        </w:rPr>
        <w:t xml:space="preserve"> </w:t>
      </w:r>
      <w:r w:rsidR="0080449D" w:rsidRPr="0080449D">
        <w:rPr>
          <w:sz w:val="28"/>
          <w:szCs w:val="28"/>
        </w:rPr>
        <w:t xml:space="preserve">для визначення </w:t>
      </w:r>
      <w:proofErr w:type="spellStart"/>
      <w:r w:rsidR="0080449D" w:rsidRPr="0080449D">
        <w:rPr>
          <w:sz w:val="28"/>
          <w:szCs w:val="28"/>
        </w:rPr>
        <w:t>антигена</w:t>
      </w:r>
      <w:proofErr w:type="spellEnd"/>
      <w:r w:rsidR="0080449D" w:rsidRPr="0080449D">
        <w:rPr>
          <w:sz w:val="28"/>
          <w:szCs w:val="28"/>
        </w:rPr>
        <w:t xml:space="preserve"> </w:t>
      </w:r>
      <w:proofErr w:type="spellStart"/>
      <w:r w:rsidR="0080449D" w:rsidRPr="0080449D">
        <w:rPr>
          <w:sz w:val="28"/>
          <w:szCs w:val="28"/>
        </w:rPr>
        <w:t>короновірусу</w:t>
      </w:r>
      <w:proofErr w:type="spellEnd"/>
      <w:r w:rsidR="0080449D" w:rsidRPr="0080449D">
        <w:rPr>
          <w:sz w:val="28"/>
          <w:szCs w:val="28"/>
        </w:rPr>
        <w:t xml:space="preserve"> SARS-CoV-2</w:t>
      </w:r>
      <w:r w:rsidR="0080449D">
        <w:rPr>
          <w:sz w:val="28"/>
          <w:szCs w:val="28"/>
        </w:rPr>
        <w:t xml:space="preserve"> </w:t>
      </w:r>
      <w:r>
        <w:rPr>
          <w:sz w:val="28"/>
          <w:szCs w:val="28"/>
        </w:rPr>
        <w:t>встановленої форми:</w:t>
      </w:r>
    </w:p>
    <w:p w:rsidR="008C26E4" w:rsidRPr="007E220F" w:rsidRDefault="008C26E4" w:rsidP="008C26E4">
      <w:pPr>
        <w:ind w:firstLine="720"/>
        <w:jc w:val="right"/>
        <w:rPr>
          <w:sz w:val="28"/>
          <w:szCs w:val="28"/>
        </w:rPr>
      </w:pPr>
      <w:r w:rsidRPr="007E220F">
        <w:rPr>
          <w:sz w:val="28"/>
          <w:szCs w:val="28"/>
        </w:rPr>
        <w:t>Термін: щомісячно до 25 числа звітного місяця</w:t>
      </w:r>
      <w:r>
        <w:rPr>
          <w:sz w:val="28"/>
          <w:szCs w:val="28"/>
        </w:rPr>
        <w:t>.</w:t>
      </w:r>
    </w:p>
    <w:p w:rsidR="00F02DC0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3. </w:t>
      </w:r>
      <w:r w:rsidR="002F41C3">
        <w:rPr>
          <w:sz w:val="28"/>
          <w:szCs w:val="28"/>
        </w:rPr>
        <w:t xml:space="preserve">Директору </w:t>
      </w:r>
      <w:r w:rsidR="0080449D">
        <w:rPr>
          <w:sz w:val="28"/>
          <w:szCs w:val="28"/>
        </w:rPr>
        <w:t xml:space="preserve"> </w:t>
      </w:r>
      <w:r w:rsidR="00B177C6">
        <w:rPr>
          <w:sz w:val="28"/>
          <w:szCs w:val="28"/>
        </w:rPr>
        <w:t>КНП</w:t>
      </w:r>
      <w:r w:rsidRPr="007E220F">
        <w:rPr>
          <w:sz w:val="28"/>
          <w:szCs w:val="28"/>
        </w:rPr>
        <w:t xml:space="preserve"> «Центр первинної </w:t>
      </w:r>
      <w:proofErr w:type="spellStart"/>
      <w:r w:rsidRPr="007E220F">
        <w:rPr>
          <w:sz w:val="28"/>
          <w:szCs w:val="28"/>
        </w:rPr>
        <w:t>медико</w:t>
      </w:r>
      <w:proofErr w:type="spellEnd"/>
      <w:r w:rsidRPr="007E220F">
        <w:rPr>
          <w:sz w:val="28"/>
          <w:szCs w:val="28"/>
        </w:rPr>
        <w:t xml:space="preserve"> – саніт</w:t>
      </w:r>
      <w:r w:rsidR="002F41C3">
        <w:rPr>
          <w:sz w:val="28"/>
          <w:szCs w:val="28"/>
        </w:rPr>
        <w:t>арної допомоги</w:t>
      </w:r>
      <w:r>
        <w:rPr>
          <w:sz w:val="28"/>
          <w:szCs w:val="28"/>
        </w:rPr>
        <w:t>» ММР ЗО</w:t>
      </w:r>
      <w:r w:rsidR="00363B16">
        <w:rPr>
          <w:sz w:val="28"/>
          <w:szCs w:val="28"/>
        </w:rPr>
        <w:t xml:space="preserve"> та головному лікарю КНП «ТМО «Багатопрофільна лікарня інтенсивних методів лікування та швидкої медичної допомоги» ММР ЗО</w:t>
      </w:r>
      <w:r>
        <w:rPr>
          <w:sz w:val="28"/>
          <w:szCs w:val="28"/>
        </w:rPr>
        <w:t>:</w:t>
      </w:r>
      <w:r w:rsidRPr="007E220F">
        <w:rPr>
          <w:sz w:val="28"/>
          <w:szCs w:val="28"/>
        </w:rPr>
        <w:t xml:space="preserve"> </w:t>
      </w:r>
    </w:p>
    <w:p w:rsidR="000B2537" w:rsidRPr="007E220F" w:rsidRDefault="00F02DC0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0B2537" w:rsidRPr="007E220F">
        <w:rPr>
          <w:sz w:val="28"/>
          <w:szCs w:val="28"/>
        </w:rPr>
        <w:t xml:space="preserve">організувати прийом </w:t>
      </w:r>
      <w:r w:rsidR="0080449D" w:rsidRPr="0080449D">
        <w:rPr>
          <w:sz w:val="28"/>
          <w:szCs w:val="28"/>
        </w:rPr>
        <w:t xml:space="preserve">експрес-тестів для визначення </w:t>
      </w:r>
      <w:proofErr w:type="spellStart"/>
      <w:r w:rsidR="0080449D" w:rsidRPr="0080449D">
        <w:rPr>
          <w:sz w:val="28"/>
          <w:szCs w:val="28"/>
        </w:rPr>
        <w:t>антигена</w:t>
      </w:r>
      <w:proofErr w:type="spellEnd"/>
      <w:r w:rsidR="0080449D" w:rsidRPr="0080449D">
        <w:rPr>
          <w:sz w:val="28"/>
          <w:szCs w:val="28"/>
        </w:rPr>
        <w:t xml:space="preserve"> </w:t>
      </w:r>
      <w:proofErr w:type="spellStart"/>
      <w:r w:rsidR="0080449D" w:rsidRPr="0080449D">
        <w:rPr>
          <w:sz w:val="28"/>
          <w:szCs w:val="28"/>
        </w:rPr>
        <w:t>короновірусу</w:t>
      </w:r>
      <w:proofErr w:type="spellEnd"/>
      <w:r w:rsidR="0080449D" w:rsidRPr="0080449D">
        <w:rPr>
          <w:sz w:val="28"/>
          <w:szCs w:val="28"/>
        </w:rPr>
        <w:t xml:space="preserve"> SARS-CoV-2</w:t>
      </w:r>
      <w:r w:rsidR="000B2537">
        <w:rPr>
          <w:sz w:val="28"/>
          <w:szCs w:val="28"/>
        </w:rPr>
        <w:t>,</w:t>
      </w:r>
      <w:r w:rsidR="000B2537" w:rsidRPr="007E220F">
        <w:rPr>
          <w:sz w:val="28"/>
          <w:szCs w:val="28"/>
        </w:rPr>
        <w:t xml:space="preserve"> та забезпечити персональну відповідальність за збереженням та раціональним  використанням  отриманих матеріальних цінностей відповідно  до чинного законодавства.</w:t>
      </w:r>
    </w:p>
    <w:p w:rsidR="000B2537" w:rsidRPr="007E220F" w:rsidRDefault="00F02DC0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Головн</w:t>
      </w:r>
      <w:r w:rsidR="00363B16">
        <w:rPr>
          <w:sz w:val="28"/>
          <w:szCs w:val="28"/>
        </w:rPr>
        <w:t>и</w:t>
      </w:r>
      <w:r w:rsidR="0080449D">
        <w:rPr>
          <w:sz w:val="28"/>
          <w:szCs w:val="28"/>
        </w:rPr>
        <w:t xml:space="preserve">м </w:t>
      </w:r>
      <w:r w:rsidR="00B177C6">
        <w:rPr>
          <w:sz w:val="28"/>
          <w:szCs w:val="28"/>
        </w:rPr>
        <w:t xml:space="preserve"> бухгалтер</w:t>
      </w:r>
      <w:r w:rsidR="00363B16">
        <w:rPr>
          <w:sz w:val="28"/>
          <w:szCs w:val="28"/>
        </w:rPr>
        <w:t>ам</w:t>
      </w:r>
      <w:r w:rsidR="00B177C6">
        <w:rPr>
          <w:sz w:val="28"/>
          <w:szCs w:val="28"/>
        </w:rPr>
        <w:t xml:space="preserve"> КНП</w:t>
      </w:r>
      <w:r w:rsidR="000B2537" w:rsidRPr="007E220F">
        <w:rPr>
          <w:sz w:val="28"/>
          <w:szCs w:val="28"/>
        </w:rPr>
        <w:t xml:space="preserve"> «Центр первинної</w:t>
      </w:r>
      <w:r w:rsidR="00B813EC">
        <w:rPr>
          <w:sz w:val="28"/>
          <w:szCs w:val="28"/>
        </w:rPr>
        <w:t xml:space="preserve"> </w:t>
      </w:r>
      <w:proofErr w:type="spellStart"/>
      <w:r w:rsidR="00B813EC">
        <w:rPr>
          <w:sz w:val="28"/>
          <w:szCs w:val="28"/>
        </w:rPr>
        <w:t>медико</w:t>
      </w:r>
      <w:proofErr w:type="spellEnd"/>
      <w:r w:rsidR="00B813EC">
        <w:rPr>
          <w:sz w:val="28"/>
          <w:szCs w:val="28"/>
        </w:rPr>
        <w:t xml:space="preserve"> – санітарної допомоги</w:t>
      </w:r>
      <w:r w:rsidR="000B2537" w:rsidRPr="007E220F">
        <w:rPr>
          <w:sz w:val="28"/>
          <w:szCs w:val="28"/>
        </w:rPr>
        <w:t>» ММР ЗО</w:t>
      </w:r>
      <w:r w:rsidR="00363B16">
        <w:rPr>
          <w:sz w:val="28"/>
          <w:szCs w:val="28"/>
        </w:rPr>
        <w:t>, КНП «ТМО «Багатопрофільна лікарня інтенсивних методів лікування та швидкої медичної допомоги» ММР ЗО</w:t>
      </w:r>
      <w:r w:rsidR="000B2537">
        <w:rPr>
          <w:sz w:val="28"/>
          <w:szCs w:val="28"/>
        </w:rPr>
        <w:t>:  у</w:t>
      </w:r>
      <w:r w:rsidR="000B2537" w:rsidRPr="007E220F">
        <w:rPr>
          <w:sz w:val="28"/>
          <w:szCs w:val="28"/>
        </w:rPr>
        <w:t>зяти під контроль ведення бухгалтерського обліку та звітності щодо одержання і ви</w:t>
      </w:r>
      <w:r w:rsidR="008C26E4">
        <w:rPr>
          <w:sz w:val="28"/>
          <w:szCs w:val="28"/>
        </w:rPr>
        <w:t xml:space="preserve">користання </w:t>
      </w:r>
      <w:r w:rsidR="0080449D" w:rsidRPr="0080449D">
        <w:rPr>
          <w:sz w:val="28"/>
          <w:szCs w:val="28"/>
        </w:rPr>
        <w:t xml:space="preserve">експрес-тестів  для визначення </w:t>
      </w:r>
      <w:proofErr w:type="spellStart"/>
      <w:r w:rsidR="0080449D" w:rsidRPr="0080449D">
        <w:rPr>
          <w:sz w:val="28"/>
          <w:szCs w:val="28"/>
        </w:rPr>
        <w:t>антигена</w:t>
      </w:r>
      <w:proofErr w:type="spellEnd"/>
      <w:r w:rsidR="0080449D" w:rsidRPr="0080449D">
        <w:rPr>
          <w:sz w:val="28"/>
          <w:szCs w:val="28"/>
        </w:rPr>
        <w:t xml:space="preserve"> </w:t>
      </w:r>
      <w:proofErr w:type="spellStart"/>
      <w:r w:rsidR="0080449D" w:rsidRPr="0080449D">
        <w:rPr>
          <w:sz w:val="28"/>
          <w:szCs w:val="28"/>
        </w:rPr>
        <w:t>короновірусу</w:t>
      </w:r>
      <w:proofErr w:type="spellEnd"/>
      <w:r w:rsidR="0080449D" w:rsidRPr="0080449D">
        <w:rPr>
          <w:sz w:val="28"/>
          <w:szCs w:val="28"/>
        </w:rPr>
        <w:t xml:space="preserve"> SARS-CoV-2</w:t>
      </w:r>
      <w:r w:rsidR="0080449D">
        <w:rPr>
          <w:sz w:val="28"/>
          <w:szCs w:val="28"/>
        </w:rPr>
        <w:t xml:space="preserve"> </w:t>
      </w:r>
      <w:r w:rsidR="000B2537" w:rsidRPr="007E220F">
        <w:rPr>
          <w:sz w:val="28"/>
          <w:szCs w:val="28"/>
        </w:rPr>
        <w:t>у відповідності до чинного законодавства та щомісячно надавати до відділу охорони здоров’я ММР ЗО акти на списання лікарських засобів, отриманих шлях</w:t>
      </w:r>
      <w:r w:rsidR="000B2537">
        <w:rPr>
          <w:sz w:val="28"/>
          <w:szCs w:val="28"/>
        </w:rPr>
        <w:t>ом централізованого постачання</w:t>
      </w:r>
    </w:p>
    <w:p w:rsidR="000B2537" w:rsidRPr="007E220F" w:rsidRDefault="000B2537" w:rsidP="000B2537">
      <w:pPr>
        <w:ind w:firstLine="720"/>
        <w:jc w:val="right"/>
        <w:rPr>
          <w:sz w:val="28"/>
          <w:szCs w:val="28"/>
        </w:rPr>
      </w:pPr>
      <w:r w:rsidRPr="007E220F">
        <w:rPr>
          <w:sz w:val="28"/>
          <w:szCs w:val="28"/>
        </w:rPr>
        <w:t>Термін: щомісячно до 23 числа звітного місяця</w:t>
      </w:r>
      <w:r>
        <w:rPr>
          <w:sz w:val="28"/>
          <w:szCs w:val="28"/>
        </w:rPr>
        <w:t>.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5. Контроль за виконанням наказу</w:t>
      </w:r>
      <w:r>
        <w:rPr>
          <w:sz w:val="28"/>
          <w:szCs w:val="28"/>
        </w:rPr>
        <w:t xml:space="preserve"> залишаю за собою, а в частині </w:t>
      </w:r>
      <w:r w:rsidRPr="007E220F">
        <w:rPr>
          <w:sz w:val="28"/>
          <w:szCs w:val="28"/>
        </w:rPr>
        <w:t xml:space="preserve"> бухгалтерського обліку та звітності </w:t>
      </w:r>
      <w:r>
        <w:rPr>
          <w:sz w:val="28"/>
          <w:szCs w:val="28"/>
        </w:rPr>
        <w:t>покласти</w:t>
      </w:r>
      <w:r w:rsidR="00B177C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 xml:space="preserve">головного бухгалтера відділу охорони здоров'я </w:t>
      </w:r>
      <w:r>
        <w:rPr>
          <w:sz w:val="28"/>
          <w:szCs w:val="28"/>
        </w:rPr>
        <w:t xml:space="preserve">ММР ЗО </w:t>
      </w:r>
      <w:r w:rsidR="00B177C6">
        <w:rPr>
          <w:sz w:val="28"/>
          <w:szCs w:val="28"/>
        </w:rPr>
        <w:t>КОТЕНКОВУ Ю</w:t>
      </w:r>
      <w:r w:rsidRPr="007E220F">
        <w:rPr>
          <w:sz w:val="28"/>
          <w:szCs w:val="28"/>
        </w:rPr>
        <w:t xml:space="preserve">. </w:t>
      </w: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861FC3" w:rsidRDefault="0080449D" w:rsidP="0080449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61FC3">
        <w:rPr>
          <w:sz w:val="28"/>
          <w:szCs w:val="28"/>
        </w:rPr>
        <w:t>ачальник відділу</w:t>
      </w:r>
      <w:r>
        <w:rPr>
          <w:sz w:val="28"/>
          <w:szCs w:val="28"/>
        </w:rPr>
        <w:t xml:space="preserve">                                                        Лариса САПРИКІНА</w:t>
      </w: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80449D" w:rsidRDefault="0080449D" w:rsidP="000B2537">
      <w:pPr>
        <w:spacing w:after="160" w:line="259" w:lineRule="auto"/>
        <w:rPr>
          <w:b/>
          <w:sz w:val="28"/>
          <w:szCs w:val="28"/>
        </w:rPr>
      </w:pPr>
    </w:p>
    <w:p w:rsidR="0080449D" w:rsidRDefault="0080449D" w:rsidP="000B2537">
      <w:pPr>
        <w:spacing w:after="160" w:line="259" w:lineRule="auto"/>
        <w:rPr>
          <w:b/>
          <w:sz w:val="28"/>
          <w:szCs w:val="28"/>
        </w:rPr>
      </w:pPr>
    </w:p>
    <w:p w:rsidR="0080449D" w:rsidRDefault="0080449D" w:rsidP="000B2537">
      <w:pPr>
        <w:spacing w:after="160" w:line="259" w:lineRule="auto"/>
        <w:rPr>
          <w:b/>
          <w:sz w:val="28"/>
          <w:szCs w:val="28"/>
        </w:rPr>
      </w:pPr>
    </w:p>
    <w:p w:rsidR="0080449D" w:rsidRDefault="0080449D" w:rsidP="000B2537">
      <w:pPr>
        <w:spacing w:after="160" w:line="259" w:lineRule="auto"/>
        <w:rPr>
          <w:b/>
          <w:sz w:val="28"/>
          <w:szCs w:val="28"/>
        </w:rPr>
      </w:pPr>
    </w:p>
    <w:p w:rsidR="0080449D" w:rsidRDefault="0080449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80449D" w:rsidRDefault="0080449D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ind w:left="5664" w:firstLine="708"/>
        <w:rPr>
          <w:sz w:val="28"/>
          <w:szCs w:val="28"/>
        </w:rPr>
      </w:pPr>
    </w:p>
    <w:p w:rsidR="000B2537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0B2537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наказом ВОЗ ММР ЗО</w:t>
      </w:r>
    </w:p>
    <w:p w:rsidR="000B2537" w:rsidRPr="00A815D2" w:rsidRDefault="000B2537" w:rsidP="00861FC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813EC">
        <w:rPr>
          <w:sz w:val="28"/>
          <w:szCs w:val="28"/>
        </w:rPr>
        <w:t>03</w:t>
      </w:r>
      <w:r w:rsidR="008C26E4">
        <w:rPr>
          <w:sz w:val="28"/>
          <w:szCs w:val="28"/>
        </w:rPr>
        <w:t>.</w:t>
      </w:r>
      <w:r w:rsidR="00861FC3">
        <w:rPr>
          <w:sz w:val="28"/>
          <w:szCs w:val="28"/>
        </w:rPr>
        <w:t>0</w:t>
      </w:r>
      <w:r w:rsidR="00B813EC">
        <w:rPr>
          <w:sz w:val="28"/>
          <w:szCs w:val="28"/>
        </w:rPr>
        <w:t>2</w:t>
      </w:r>
      <w:r w:rsidR="008C26E4">
        <w:rPr>
          <w:sz w:val="28"/>
          <w:szCs w:val="28"/>
        </w:rPr>
        <w:t>.</w:t>
      </w:r>
      <w:r w:rsidR="00B177C6">
        <w:rPr>
          <w:sz w:val="28"/>
          <w:szCs w:val="28"/>
        </w:rPr>
        <w:t>20</w:t>
      </w:r>
      <w:r w:rsidR="008C26E4">
        <w:rPr>
          <w:sz w:val="28"/>
          <w:szCs w:val="28"/>
        </w:rPr>
        <w:t>2</w:t>
      </w:r>
      <w:r w:rsidR="00BF1711">
        <w:rPr>
          <w:sz w:val="28"/>
          <w:szCs w:val="28"/>
        </w:rPr>
        <w:t>1 №</w:t>
      </w:r>
      <w:r w:rsidR="00B813EC">
        <w:rPr>
          <w:sz w:val="28"/>
          <w:szCs w:val="28"/>
        </w:rPr>
        <w:t>25</w:t>
      </w:r>
      <w:r w:rsidRPr="00A815D2">
        <w:rPr>
          <w:sz w:val="28"/>
          <w:szCs w:val="28"/>
        </w:rPr>
        <w:t xml:space="preserve">              </w:t>
      </w:r>
    </w:p>
    <w:p w:rsidR="000B2537" w:rsidRPr="00A815D2" w:rsidRDefault="000B2537" w:rsidP="000B2537">
      <w:pPr>
        <w:jc w:val="right"/>
        <w:rPr>
          <w:sz w:val="28"/>
          <w:szCs w:val="28"/>
        </w:rPr>
      </w:pP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  <w:t xml:space="preserve"> </w:t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</w:p>
    <w:p w:rsidR="000B2537" w:rsidRDefault="000B2537" w:rsidP="000B2537">
      <w:pPr>
        <w:jc w:val="center"/>
        <w:rPr>
          <w:sz w:val="28"/>
          <w:szCs w:val="28"/>
        </w:rPr>
      </w:pPr>
    </w:p>
    <w:p w:rsidR="000B2537" w:rsidRDefault="000B2537" w:rsidP="000B2537">
      <w:pPr>
        <w:jc w:val="center"/>
        <w:rPr>
          <w:sz w:val="28"/>
          <w:szCs w:val="28"/>
        </w:rPr>
      </w:pPr>
      <w:r w:rsidRPr="00A815D2">
        <w:rPr>
          <w:sz w:val="28"/>
          <w:szCs w:val="28"/>
        </w:rPr>
        <w:t>РОЗПОДІЛ</w:t>
      </w:r>
    </w:p>
    <w:p w:rsidR="000B2537" w:rsidRDefault="0080449D" w:rsidP="000B2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експрес-тестів  для визначення </w:t>
      </w:r>
      <w:proofErr w:type="spellStart"/>
      <w:r>
        <w:rPr>
          <w:sz w:val="28"/>
          <w:szCs w:val="28"/>
        </w:rPr>
        <w:t>антигена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короновірусу</w:t>
      </w:r>
      <w:proofErr w:type="spellEnd"/>
      <w:r>
        <w:rPr>
          <w:sz w:val="28"/>
          <w:szCs w:val="28"/>
        </w:rPr>
        <w:t xml:space="preserve"> </w:t>
      </w:r>
      <w:r w:rsidRPr="0009118D">
        <w:rPr>
          <w:sz w:val="28"/>
          <w:szCs w:val="28"/>
        </w:rPr>
        <w:t>SARS-CoV-2</w:t>
      </w:r>
    </w:p>
    <w:p w:rsidR="0080449D" w:rsidRPr="00A815D2" w:rsidRDefault="0080449D" w:rsidP="000B25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2409"/>
      </w:tblGrid>
      <w:tr w:rsidR="00B813EC" w:rsidRPr="00137706" w:rsidTr="00B813EC">
        <w:trPr>
          <w:trHeight w:val="966"/>
        </w:trPr>
        <w:tc>
          <w:tcPr>
            <w:tcW w:w="817" w:type="dxa"/>
            <w:shd w:val="clear" w:color="auto" w:fill="auto"/>
            <w:vAlign w:val="center"/>
          </w:tcPr>
          <w:p w:rsidR="00B813EC" w:rsidRPr="00B4413E" w:rsidRDefault="00B813EC" w:rsidP="0080449D">
            <w:pPr>
              <w:jc w:val="center"/>
              <w:rPr>
                <w:sz w:val="24"/>
                <w:szCs w:val="24"/>
              </w:rPr>
            </w:pPr>
            <w:r w:rsidRPr="00B4413E">
              <w:rPr>
                <w:sz w:val="24"/>
                <w:szCs w:val="24"/>
              </w:rPr>
              <w:t>№ п/</w:t>
            </w:r>
            <w:proofErr w:type="spellStart"/>
            <w:r w:rsidRPr="00B441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B813EC" w:rsidRPr="00B4413E" w:rsidRDefault="00B813EC" w:rsidP="0080449D">
            <w:pPr>
              <w:jc w:val="center"/>
              <w:rPr>
                <w:sz w:val="24"/>
                <w:szCs w:val="24"/>
              </w:rPr>
            </w:pPr>
            <w:r w:rsidRPr="00B4413E">
              <w:rPr>
                <w:sz w:val="24"/>
                <w:szCs w:val="24"/>
              </w:rPr>
              <w:t xml:space="preserve">Назва закладу охорони здоров’я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13EC" w:rsidRPr="00B4413E" w:rsidRDefault="00B813EC" w:rsidP="00B813EC">
            <w:pPr>
              <w:jc w:val="center"/>
              <w:rPr>
                <w:sz w:val="24"/>
                <w:szCs w:val="24"/>
              </w:rPr>
            </w:pPr>
            <w:r w:rsidRPr="00B4413E">
              <w:rPr>
                <w:sz w:val="24"/>
                <w:szCs w:val="24"/>
              </w:rPr>
              <w:t xml:space="preserve">Кількість експрес-тестів для визначення </w:t>
            </w:r>
            <w:proofErr w:type="spellStart"/>
            <w:r w:rsidRPr="00B4413E">
              <w:rPr>
                <w:sz w:val="24"/>
                <w:szCs w:val="24"/>
              </w:rPr>
              <w:t>антигена</w:t>
            </w:r>
            <w:proofErr w:type="spellEnd"/>
            <w:r w:rsidRPr="00B4413E">
              <w:rPr>
                <w:sz w:val="24"/>
                <w:szCs w:val="24"/>
              </w:rPr>
              <w:t xml:space="preserve">  </w:t>
            </w:r>
            <w:r w:rsidRPr="00B4413E">
              <w:rPr>
                <w:sz w:val="24"/>
                <w:szCs w:val="24"/>
                <w:lang w:val="en-US"/>
              </w:rPr>
              <w:t>SARS</w:t>
            </w:r>
            <w:r w:rsidRPr="00B4413E">
              <w:rPr>
                <w:sz w:val="24"/>
                <w:szCs w:val="24"/>
              </w:rPr>
              <w:t>-</w:t>
            </w:r>
            <w:proofErr w:type="spellStart"/>
            <w:r w:rsidRPr="00B4413E">
              <w:rPr>
                <w:sz w:val="24"/>
                <w:szCs w:val="24"/>
                <w:lang w:val="en-US"/>
              </w:rPr>
              <w:t>CoV</w:t>
            </w:r>
            <w:proofErr w:type="spellEnd"/>
            <w:r>
              <w:rPr>
                <w:sz w:val="24"/>
                <w:szCs w:val="24"/>
              </w:rPr>
              <w:t>-2</w:t>
            </w:r>
            <w:r w:rsidRPr="00B4413E">
              <w:rPr>
                <w:sz w:val="24"/>
                <w:szCs w:val="24"/>
              </w:rPr>
              <w:t xml:space="preserve"> (</w:t>
            </w:r>
            <w:proofErr w:type="spellStart"/>
            <w:r w:rsidRPr="00B4413E">
              <w:rPr>
                <w:sz w:val="24"/>
                <w:szCs w:val="24"/>
              </w:rPr>
              <w:t>уп</w:t>
            </w:r>
            <w:proofErr w:type="spellEnd"/>
            <w:r w:rsidRPr="00B4413E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по148,50</w:t>
            </w:r>
          </w:p>
        </w:tc>
      </w:tr>
      <w:tr w:rsidR="00B813EC" w:rsidRPr="00137706" w:rsidTr="00B813EC">
        <w:trPr>
          <w:trHeight w:val="614"/>
        </w:trPr>
        <w:tc>
          <w:tcPr>
            <w:tcW w:w="817" w:type="dxa"/>
            <w:shd w:val="clear" w:color="auto" w:fill="auto"/>
            <w:vAlign w:val="center"/>
          </w:tcPr>
          <w:p w:rsidR="00B813EC" w:rsidRPr="00137706" w:rsidRDefault="00B813EC" w:rsidP="0080449D">
            <w:pPr>
              <w:jc w:val="center"/>
              <w:rPr>
                <w:sz w:val="28"/>
                <w:szCs w:val="28"/>
              </w:rPr>
            </w:pPr>
            <w:r w:rsidRPr="0013770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13EC" w:rsidRPr="00137706" w:rsidRDefault="00B813EC" w:rsidP="00B813EC">
            <w:pPr>
              <w:rPr>
                <w:sz w:val="28"/>
                <w:szCs w:val="26"/>
              </w:rPr>
            </w:pPr>
            <w:r w:rsidRPr="00137706">
              <w:rPr>
                <w:sz w:val="28"/>
                <w:szCs w:val="26"/>
              </w:rPr>
              <w:t>К</w:t>
            </w:r>
            <w:r>
              <w:rPr>
                <w:sz w:val="28"/>
                <w:szCs w:val="26"/>
              </w:rPr>
              <w:t>НП</w:t>
            </w:r>
            <w:r w:rsidRPr="00137706">
              <w:rPr>
                <w:sz w:val="28"/>
                <w:szCs w:val="26"/>
              </w:rPr>
              <w:t xml:space="preserve"> «Центр перви</w:t>
            </w:r>
            <w:r>
              <w:rPr>
                <w:sz w:val="28"/>
                <w:szCs w:val="26"/>
              </w:rPr>
              <w:t xml:space="preserve">нної медико-санітарної допомоги» </w:t>
            </w:r>
            <w:r w:rsidRPr="00137706">
              <w:rPr>
                <w:sz w:val="28"/>
                <w:szCs w:val="26"/>
              </w:rPr>
              <w:t xml:space="preserve"> ММР ЗО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13EC" w:rsidRPr="00137706" w:rsidRDefault="00363B16" w:rsidP="00B4413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</w:tr>
      <w:tr w:rsidR="00363B16" w:rsidRPr="00137706" w:rsidTr="00B813EC">
        <w:trPr>
          <w:trHeight w:val="614"/>
        </w:trPr>
        <w:tc>
          <w:tcPr>
            <w:tcW w:w="817" w:type="dxa"/>
            <w:shd w:val="clear" w:color="auto" w:fill="auto"/>
            <w:vAlign w:val="center"/>
          </w:tcPr>
          <w:p w:rsidR="00363B16" w:rsidRPr="00137706" w:rsidRDefault="00363B16" w:rsidP="00804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63B16" w:rsidRPr="00137706" w:rsidRDefault="00363B16" w:rsidP="00B813EC">
            <w:pPr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КНП «ТМО «Багатопрофільна лікарня інтенсивних методів лікування та швидкої медичної допомоги» ММР ЗО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3B16" w:rsidRDefault="00363B16" w:rsidP="00B4413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</w:tr>
      <w:tr w:rsidR="00B813EC" w:rsidRPr="00137706" w:rsidTr="00B813EC">
        <w:trPr>
          <w:trHeight w:val="614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B813EC" w:rsidRDefault="00B813EC" w:rsidP="0080449D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ВСЬОГО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13EC" w:rsidRDefault="00B813EC" w:rsidP="00B4413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</w:p>
        </w:tc>
      </w:tr>
    </w:tbl>
    <w:p w:rsidR="000B2537" w:rsidRDefault="000B2537" w:rsidP="000B2537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B2537" w:rsidRDefault="000B2537" w:rsidP="000B2537">
      <w:pPr>
        <w:rPr>
          <w:sz w:val="26"/>
          <w:szCs w:val="26"/>
        </w:rPr>
      </w:pPr>
      <w:bookmarkStart w:id="0" w:name="_GoBack"/>
      <w:bookmarkEnd w:id="0"/>
    </w:p>
    <w:p w:rsidR="000B2537" w:rsidRDefault="000B2537" w:rsidP="000B2537">
      <w:pPr>
        <w:rPr>
          <w:sz w:val="26"/>
          <w:szCs w:val="26"/>
        </w:rPr>
      </w:pPr>
    </w:p>
    <w:p w:rsidR="000B2537" w:rsidRPr="00F46171" w:rsidRDefault="00B4413E" w:rsidP="000B2537">
      <w:pPr>
        <w:rPr>
          <w:sz w:val="28"/>
          <w:szCs w:val="28"/>
        </w:rPr>
      </w:pPr>
      <w:r w:rsidRPr="00F46171">
        <w:rPr>
          <w:sz w:val="28"/>
          <w:szCs w:val="28"/>
        </w:rPr>
        <w:t>Начальник відділу                                                                 Лариса САПРИКІНА</w:t>
      </w:r>
    </w:p>
    <w:p w:rsidR="00F46171" w:rsidRPr="00F46171" w:rsidRDefault="00F46171">
      <w:pPr>
        <w:rPr>
          <w:sz w:val="28"/>
          <w:szCs w:val="28"/>
        </w:rPr>
      </w:pPr>
    </w:p>
    <w:sectPr w:rsidR="00F46171" w:rsidRPr="00F46171" w:rsidSect="00C60192">
      <w:pgSz w:w="11906" w:h="16838" w:code="9"/>
      <w:pgMar w:top="850" w:right="707" w:bottom="1276" w:left="1560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6"/>
    <w:rsid w:val="0009118D"/>
    <w:rsid w:val="000B2537"/>
    <w:rsid w:val="000B7A53"/>
    <w:rsid w:val="000C4A77"/>
    <w:rsid w:val="000D3164"/>
    <w:rsid w:val="000E3C8D"/>
    <w:rsid w:val="0010159A"/>
    <w:rsid w:val="00141669"/>
    <w:rsid w:val="00150870"/>
    <w:rsid w:val="001A45D0"/>
    <w:rsid w:val="001B722A"/>
    <w:rsid w:val="001F4DB4"/>
    <w:rsid w:val="002079EF"/>
    <w:rsid w:val="00236507"/>
    <w:rsid w:val="002737AF"/>
    <w:rsid w:val="002A7AC0"/>
    <w:rsid w:val="002B0044"/>
    <w:rsid w:val="002C670F"/>
    <w:rsid w:val="002E3C9C"/>
    <w:rsid w:val="002F41C3"/>
    <w:rsid w:val="0031494A"/>
    <w:rsid w:val="0035058F"/>
    <w:rsid w:val="00353E01"/>
    <w:rsid w:val="00363B16"/>
    <w:rsid w:val="00392AB1"/>
    <w:rsid w:val="003A1ACB"/>
    <w:rsid w:val="003A5AA4"/>
    <w:rsid w:val="00400AB2"/>
    <w:rsid w:val="004335E6"/>
    <w:rsid w:val="00483FD9"/>
    <w:rsid w:val="004B2EE3"/>
    <w:rsid w:val="004F50BA"/>
    <w:rsid w:val="00500A25"/>
    <w:rsid w:val="00501721"/>
    <w:rsid w:val="00507888"/>
    <w:rsid w:val="00522B52"/>
    <w:rsid w:val="00523D24"/>
    <w:rsid w:val="00573E1C"/>
    <w:rsid w:val="00595EF9"/>
    <w:rsid w:val="005D29F5"/>
    <w:rsid w:val="005F6B50"/>
    <w:rsid w:val="00615A06"/>
    <w:rsid w:val="00615E6A"/>
    <w:rsid w:val="0061688F"/>
    <w:rsid w:val="006A041A"/>
    <w:rsid w:val="006F5379"/>
    <w:rsid w:val="007028B2"/>
    <w:rsid w:val="00717B77"/>
    <w:rsid w:val="007209E7"/>
    <w:rsid w:val="007547AF"/>
    <w:rsid w:val="007665C6"/>
    <w:rsid w:val="00770FCB"/>
    <w:rsid w:val="007D0F36"/>
    <w:rsid w:val="007D7B62"/>
    <w:rsid w:val="0080449D"/>
    <w:rsid w:val="00836410"/>
    <w:rsid w:val="00847437"/>
    <w:rsid w:val="00861FC3"/>
    <w:rsid w:val="0089425E"/>
    <w:rsid w:val="008A701A"/>
    <w:rsid w:val="008C2136"/>
    <w:rsid w:val="008C26E4"/>
    <w:rsid w:val="009F3EAB"/>
    <w:rsid w:val="00A53EE7"/>
    <w:rsid w:val="00AA4069"/>
    <w:rsid w:val="00AA7BD3"/>
    <w:rsid w:val="00AF52B7"/>
    <w:rsid w:val="00B0580C"/>
    <w:rsid w:val="00B13213"/>
    <w:rsid w:val="00B177C6"/>
    <w:rsid w:val="00B32EE5"/>
    <w:rsid w:val="00B4413E"/>
    <w:rsid w:val="00B53D7E"/>
    <w:rsid w:val="00B56E06"/>
    <w:rsid w:val="00B62381"/>
    <w:rsid w:val="00B813EC"/>
    <w:rsid w:val="00BA1D8B"/>
    <w:rsid w:val="00BC0AE6"/>
    <w:rsid w:val="00BF1711"/>
    <w:rsid w:val="00C60192"/>
    <w:rsid w:val="00C92912"/>
    <w:rsid w:val="00C92FA1"/>
    <w:rsid w:val="00CB419E"/>
    <w:rsid w:val="00CB49FC"/>
    <w:rsid w:val="00CC7211"/>
    <w:rsid w:val="00CF47E2"/>
    <w:rsid w:val="00D14E71"/>
    <w:rsid w:val="00D2038F"/>
    <w:rsid w:val="00D56AFF"/>
    <w:rsid w:val="00D6185F"/>
    <w:rsid w:val="00D66354"/>
    <w:rsid w:val="00D81867"/>
    <w:rsid w:val="00D93AA0"/>
    <w:rsid w:val="00DB6DE8"/>
    <w:rsid w:val="00DC04A3"/>
    <w:rsid w:val="00DC12A1"/>
    <w:rsid w:val="00E13BE0"/>
    <w:rsid w:val="00E15A6D"/>
    <w:rsid w:val="00E816EB"/>
    <w:rsid w:val="00E914F4"/>
    <w:rsid w:val="00E96B98"/>
    <w:rsid w:val="00EE730A"/>
    <w:rsid w:val="00F02DC0"/>
    <w:rsid w:val="00F03766"/>
    <w:rsid w:val="00F253BD"/>
    <w:rsid w:val="00F46171"/>
    <w:rsid w:val="00FC2049"/>
    <w:rsid w:val="00FE639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B25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B25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1A5C-616B-4F6C-AB2F-D50B18E5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107</cp:revision>
  <cp:lastPrinted>2021-02-04T10:10:00Z</cp:lastPrinted>
  <dcterms:created xsi:type="dcterms:W3CDTF">2017-01-12T07:34:00Z</dcterms:created>
  <dcterms:modified xsi:type="dcterms:W3CDTF">2021-02-04T10:39:00Z</dcterms:modified>
</cp:coreProperties>
</file>