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7F" w:rsidRDefault="00142228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7F" w:rsidRDefault="00142228">
      <w:pPr>
        <w:pStyle w:val="2"/>
        <w:numPr>
          <w:ilvl w:val="1"/>
          <w:numId w:val="1"/>
        </w:num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УКРАЇНА </w:t>
      </w:r>
    </w:p>
    <w:p w:rsidR="0019407F" w:rsidRDefault="00142228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ВИКОНАВЧИЙ КОМІТЕТ</w:t>
      </w:r>
    </w:p>
    <w:p w:rsidR="0019407F" w:rsidRDefault="00142228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МЕЛІТОПОЛЬСЬКОЇ  МІСЬКОЇ  РАДИ</w:t>
      </w:r>
    </w:p>
    <w:p w:rsidR="0019407F" w:rsidRDefault="00142228">
      <w:pPr>
        <w:pStyle w:val="2"/>
        <w:numPr>
          <w:ilvl w:val="1"/>
          <w:numId w:val="1"/>
        </w:num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Запорізької області</w:t>
      </w:r>
    </w:p>
    <w:p w:rsidR="0019407F" w:rsidRDefault="0019407F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19407F" w:rsidRDefault="00142228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Н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Я</w:t>
      </w:r>
    </w:p>
    <w:p w:rsidR="0019407F" w:rsidRDefault="00142228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міського голови</w:t>
      </w:r>
    </w:p>
    <w:p w:rsidR="0019407F" w:rsidRDefault="0019407F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19407F" w:rsidRDefault="00142228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1E075D">
        <w:rPr>
          <w:b/>
          <w:bCs/>
          <w:sz w:val="28"/>
          <w:szCs w:val="28"/>
          <w:shd w:val="clear" w:color="auto" w:fill="FFFFFF"/>
        </w:rPr>
        <w:t>19.02.2021</w:t>
      </w:r>
      <w:r w:rsidR="001E075D">
        <w:rPr>
          <w:b/>
          <w:bCs/>
          <w:sz w:val="28"/>
          <w:szCs w:val="28"/>
          <w:shd w:val="clear" w:color="auto" w:fill="FFFFFF"/>
        </w:rPr>
        <w:tab/>
      </w:r>
      <w:r w:rsidR="001E075D">
        <w:rPr>
          <w:b/>
          <w:bCs/>
          <w:sz w:val="28"/>
          <w:szCs w:val="28"/>
          <w:shd w:val="clear" w:color="auto" w:fill="FFFFFF"/>
        </w:rPr>
        <w:tab/>
      </w:r>
      <w:r w:rsidR="001E075D">
        <w:rPr>
          <w:b/>
          <w:bCs/>
          <w:sz w:val="28"/>
          <w:szCs w:val="28"/>
          <w:shd w:val="clear" w:color="auto" w:fill="FFFFFF"/>
        </w:rPr>
        <w:tab/>
      </w: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№</w:t>
      </w:r>
      <w:r w:rsidR="001E075D">
        <w:rPr>
          <w:b/>
          <w:bCs/>
          <w:sz w:val="28"/>
          <w:szCs w:val="28"/>
          <w:shd w:val="clear" w:color="auto" w:fill="FFFFFF"/>
        </w:rPr>
        <w:t xml:space="preserve"> 67-р</w:t>
      </w:r>
    </w:p>
    <w:p w:rsidR="0019407F" w:rsidRDefault="0019407F">
      <w:pPr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762"/>
        <w:gridCol w:w="3593"/>
      </w:tblGrid>
      <w:tr w:rsidR="0019407F"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407F" w:rsidRDefault="00142228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Про затвердження списку </w:t>
            </w:r>
            <w:r>
              <w:rPr>
                <w:b/>
                <w:color w:val="000000"/>
                <w:sz w:val="28"/>
                <w:szCs w:val="28"/>
              </w:rPr>
              <w:t>молоді,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якій призначена стипендія Мелітопольського міського голови для обдарованої молоді міста 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407F" w:rsidRDefault="0019407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19407F" w:rsidRDefault="0019407F">
      <w:pPr>
        <w:rPr>
          <w:sz w:val="28"/>
          <w:szCs w:val="28"/>
          <w:shd w:val="clear" w:color="auto" w:fill="FFFFFF"/>
        </w:rPr>
      </w:pPr>
    </w:p>
    <w:p w:rsidR="0019407F" w:rsidRDefault="00142228">
      <w:pPr>
        <w:ind w:firstLine="9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Керуючись Законом України «Про місцеве самоврядування в Україні», на виконання міської програми «Реалізація заходів молодіжної політики та підтримка обдарованої молоді», затвердженої рішенням 1 сесії Мелітопольської міської ради Запорізької області </w:t>
      </w:r>
      <w:r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ІІ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</w:rPr>
        <w:t xml:space="preserve"> скликання від 17.12.2020 № 7/41, відповідно до протоколу засідання експертної комісії з визначення кандидатів на призначення стипендії Мелітопольського міського голови для обдарованої молоді міста від 17 лютого 2021 року та з метою залучення молоді до процесів розвитку місцевого самоврядування, створення належних умов для її інтелектуального і творчого розвитку, стимулювання обдарованої молоді на досягнення високих результатів у навчанні, фізичній культурі та спорті, мистецтві, творчих здобутків у науково-дослідницькій і громадській діяльності шляхом надання їм фінансової підтримки</w:t>
      </w:r>
    </w:p>
    <w:p w:rsidR="0019407F" w:rsidRDefault="0019407F">
      <w:pPr>
        <w:jc w:val="both"/>
        <w:rPr>
          <w:sz w:val="28"/>
          <w:szCs w:val="28"/>
          <w:shd w:val="clear" w:color="auto" w:fill="FFFFFF"/>
        </w:rPr>
      </w:pPr>
    </w:p>
    <w:p w:rsidR="0019407F" w:rsidRDefault="00142228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ЗОБОВ</w:t>
      </w:r>
      <w:r w:rsidR="00314C06">
        <w:rPr>
          <w:b/>
          <w:bCs/>
          <w:sz w:val="28"/>
          <w:szCs w:val="28"/>
          <w:shd w:val="clear" w:color="auto" w:fill="FFFFFF"/>
          <w:lang w:val="ru-RU"/>
        </w:rPr>
        <w:t>'</w:t>
      </w:r>
      <w:r>
        <w:rPr>
          <w:b/>
          <w:bCs/>
          <w:sz w:val="28"/>
          <w:szCs w:val="28"/>
          <w:shd w:val="clear" w:color="auto" w:fill="FFFFFF"/>
        </w:rPr>
        <w:t xml:space="preserve">ЯЗУЮ: </w:t>
      </w:r>
    </w:p>
    <w:p w:rsidR="0019407F" w:rsidRDefault="0019407F">
      <w:pPr>
        <w:ind w:firstLine="900"/>
        <w:jc w:val="both"/>
        <w:rPr>
          <w:sz w:val="28"/>
          <w:szCs w:val="28"/>
          <w:shd w:val="clear" w:color="auto" w:fill="FFFFFF"/>
        </w:rPr>
      </w:pPr>
    </w:p>
    <w:p w:rsidR="0019407F" w:rsidRDefault="00142228">
      <w:pPr>
        <w:ind w:firstLine="9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 Затвердити список молодих громадян, яким призначена стипендія Мелітопольського</w:t>
      </w:r>
      <w:r>
        <w:rPr>
          <w:sz w:val="28"/>
          <w:szCs w:val="28"/>
          <w:shd w:val="clear" w:color="auto" w:fill="FFFFFF"/>
        </w:rPr>
        <w:t xml:space="preserve"> міського голови для обдарованої молоді міста, згідно з додатком.</w:t>
      </w:r>
    </w:p>
    <w:p w:rsidR="0019407F" w:rsidRDefault="00142228">
      <w:pPr>
        <w:pStyle w:val="aa"/>
        <w:tabs>
          <w:tab w:val="left" w:pos="1260"/>
        </w:tabs>
        <w:ind w:left="0" w:firstLine="900"/>
        <w:jc w:val="both"/>
        <w:rPr>
          <w:sz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>
        <w:rPr>
          <w:sz w:val="28"/>
          <w:shd w:val="clear" w:color="auto" w:fill="FFFFFF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 </w:t>
      </w:r>
      <w:proofErr w:type="spellStart"/>
      <w:r>
        <w:rPr>
          <w:sz w:val="28"/>
          <w:shd w:val="clear" w:color="auto" w:fill="FFFFFF"/>
        </w:rPr>
        <w:t>Семікіна</w:t>
      </w:r>
      <w:proofErr w:type="spellEnd"/>
      <w:r>
        <w:rPr>
          <w:sz w:val="28"/>
          <w:shd w:val="clear" w:color="auto" w:fill="FFFFFF"/>
        </w:rPr>
        <w:t xml:space="preserve"> М.</w:t>
      </w:r>
    </w:p>
    <w:p w:rsidR="0019407F" w:rsidRDefault="0019407F">
      <w:pPr>
        <w:rPr>
          <w:sz w:val="28"/>
          <w:shd w:val="clear" w:color="auto" w:fill="FFFFFF"/>
        </w:rPr>
      </w:pPr>
    </w:p>
    <w:p w:rsidR="0019407F" w:rsidRDefault="0019407F">
      <w:pPr>
        <w:rPr>
          <w:sz w:val="28"/>
          <w:shd w:val="clear" w:color="auto" w:fill="FFFFFF"/>
        </w:rPr>
      </w:pPr>
    </w:p>
    <w:p w:rsidR="0019407F" w:rsidRDefault="00142228">
      <w:pPr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Мелітопольський міський голова </w:t>
      </w:r>
      <w:r>
        <w:rPr>
          <w:sz w:val="28"/>
          <w:shd w:val="clear" w:color="auto" w:fill="FFFFFF"/>
        </w:rPr>
        <w:tab/>
      </w:r>
      <w:r>
        <w:rPr>
          <w:sz w:val="28"/>
          <w:shd w:val="clear" w:color="auto" w:fill="FFFFFF"/>
        </w:rPr>
        <w:tab/>
      </w:r>
      <w:r>
        <w:rPr>
          <w:sz w:val="28"/>
          <w:shd w:val="clear" w:color="auto" w:fill="FFFFFF"/>
        </w:rPr>
        <w:tab/>
        <w:t xml:space="preserve">                    Іван ФЕДОРОВ</w:t>
      </w:r>
    </w:p>
    <w:p w:rsidR="0019407F" w:rsidRDefault="0019407F">
      <w:pPr>
        <w:rPr>
          <w:sz w:val="28"/>
          <w:szCs w:val="28"/>
          <w:shd w:val="clear" w:color="auto" w:fill="FFFFFF"/>
          <w:lang w:val="ru-RU"/>
        </w:rPr>
      </w:pPr>
    </w:p>
    <w:p w:rsidR="0019407F" w:rsidRDefault="0019407F">
      <w:pPr>
        <w:rPr>
          <w:sz w:val="28"/>
          <w:szCs w:val="28"/>
          <w:shd w:val="clear" w:color="auto" w:fill="FFFFFF"/>
          <w:lang w:val="ru-RU"/>
        </w:rPr>
      </w:pPr>
    </w:p>
    <w:p w:rsidR="0019407F" w:rsidRDefault="0019407F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19407F" w:rsidRDefault="00142228" w:rsidP="00314C06">
      <w:pPr>
        <w:pageBreakBefore/>
        <w:widowControl w:val="0"/>
        <w:shd w:val="clear" w:color="auto" w:fill="FFFFFF"/>
        <w:tabs>
          <w:tab w:val="left" w:pos="7020"/>
        </w:tabs>
        <w:ind w:left="496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Додаток</w:t>
      </w:r>
    </w:p>
    <w:p w:rsidR="0019407F" w:rsidRDefault="00142228" w:rsidP="00314C06">
      <w:pPr>
        <w:widowControl w:val="0"/>
        <w:shd w:val="clear" w:color="auto" w:fill="FFFFFF"/>
        <w:tabs>
          <w:tab w:val="left" w:pos="7020"/>
        </w:tabs>
        <w:ind w:left="496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 розпорядження міського голови</w:t>
      </w:r>
    </w:p>
    <w:p w:rsidR="0019407F" w:rsidRDefault="001E075D" w:rsidP="00314C06">
      <w:pPr>
        <w:widowControl w:val="0"/>
        <w:shd w:val="clear" w:color="auto" w:fill="FFFFFF"/>
        <w:tabs>
          <w:tab w:val="left" w:pos="7020"/>
        </w:tabs>
        <w:ind w:left="496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від 19.02.2021</w:t>
      </w:r>
      <w:r w:rsidR="00142228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67-р</w:t>
      </w:r>
    </w:p>
    <w:p w:rsidR="0019407F" w:rsidRDefault="0019407F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/>
        </w:rPr>
      </w:pPr>
    </w:p>
    <w:p w:rsidR="0019407F" w:rsidRDefault="00142228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Список</w:t>
      </w:r>
    </w:p>
    <w:p w:rsidR="0019407F" w:rsidRDefault="00142228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молодих громадян, яким призначена стипендія Мелітопольського міського голови для обдарованої молоді міста </w:t>
      </w:r>
    </w:p>
    <w:p w:rsidR="0019407F" w:rsidRDefault="0019407F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0"/>
          <w:szCs w:val="20"/>
          <w:shd w:val="clear" w:color="auto" w:fill="FFFFFF"/>
        </w:rPr>
      </w:pPr>
    </w:p>
    <w:tbl>
      <w:tblPr>
        <w:tblW w:w="0" w:type="auto"/>
        <w:tblInd w:w="-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586"/>
        <w:gridCol w:w="5778"/>
      </w:tblGrid>
      <w:tr w:rsidR="0019407F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у номінації «Науково-дослідницька та пошукова діяльність»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Кузьмін Кирило Сергійович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Студент Таврійського державного агротехнологічного університету імені Дмитра Моторного</w:t>
            </w:r>
          </w:p>
        </w:tc>
      </w:tr>
      <w:tr w:rsidR="0019407F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shd w:val="clear" w:color="auto" w:fill="FFFFFF"/>
              </w:rPr>
              <w:t xml:space="preserve">у </w:t>
            </w:r>
            <w:r>
              <w:rPr>
                <w:sz w:val="27"/>
                <w:szCs w:val="27"/>
              </w:rPr>
              <w:t>номінації «Спорт вищих досягнень»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Копоть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Вячеслав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Олександрович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Студент Таврійського державного агротехнологічного університету імені Дмитра Моторного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Стоянчев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Кирил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Сергійович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Студент Мелітопольського державного педагогічного університету імені Богдана Хмельницького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3333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Бородай Тетяна Сергіївн</w:t>
            </w:r>
            <w:r w:rsidRPr="00142228">
              <w:rPr>
                <w:color w:val="000000"/>
                <w:sz w:val="28"/>
                <w:szCs w:val="28"/>
                <w:shd w:val="clear" w:color="auto" w:fill="FFFFFF" w:themeFill="background1"/>
              </w:rPr>
              <w:t>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учениця ДНЗ «Мелітопольське вище професійне училище»</w:t>
            </w:r>
          </w:p>
        </w:tc>
      </w:tr>
      <w:tr w:rsidR="0019407F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у номінації «Громадська діяльність»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Сейтосманов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Аділь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Емільович</w:t>
            </w:r>
            <w:proofErr w:type="spellEnd"/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Студент Мелітопольського державного педагогічного університету імені Богдана Хмельницького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Власенко Олександра Олегівна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Студентка Мелітопольського державного педагогічного університету імені Богдана Хмельницького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Яковенко Руслан Олегович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ДНЗ «Мелітопольський аграрний ліцей»</w:t>
            </w:r>
          </w:p>
        </w:tc>
      </w:tr>
      <w:tr w:rsidR="0019407F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Представники обдарованої молоді (разова виплата)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Тюріна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Марія Олексіївна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</w:t>
            </w:r>
            <w:r w:rsidR="00314C06">
              <w:rPr>
                <w:sz w:val="28"/>
                <w:szCs w:val="28"/>
              </w:rPr>
              <w:t>ениця загальноосвітньої школи № </w:t>
            </w:r>
            <w:r>
              <w:rPr>
                <w:sz w:val="28"/>
                <w:szCs w:val="28"/>
              </w:rPr>
              <w:t>7 Мелітопольської міської ради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Щапов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Ярослав Олександрович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Вихованець КЗ «ДЮСШ №1» ММР ЗО</w:t>
            </w:r>
          </w:p>
        </w:tc>
      </w:tr>
    </w:tbl>
    <w:p w:rsidR="0019407F" w:rsidRDefault="0019407F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</w:p>
    <w:p w:rsidR="0019407F" w:rsidRDefault="0019407F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</w:p>
    <w:p w:rsidR="00314C06" w:rsidRDefault="0014222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В.о. начальника</w:t>
      </w:r>
      <w:r w:rsidR="00314C06">
        <w:rPr>
          <w:sz w:val="28"/>
          <w:szCs w:val="28"/>
          <w:shd w:val="clear" w:color="auto" w:fill="FFFFFF"/>
        </w:rPr>
        <w:t xml:space="preserve"> управління культури</w:t>
      </w:r>
    </w:p>
    <w:p w:rsidR="0019407F" w:rsidRDefault="0014222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 молоді, </w:t>
      </w:r>
      <w:r w:rsidR="00314C06">
        <w:rPr>
          <w:sz w:val="28"/>
          <w:szCs w:val="28"/>
          <w:shd w:val="clear" w:color="auto" w:fill="FFFFFF"/>
        </w:rPr>
        <w:t xml:space="preserve">заступник начальника </w:t>
      </w:r>
      <w:r w:rsidR="00314C06">
        <w:rPr>
          <w:sz w:val="28"/>
          <w:szCs w:val="28"/>
          <w:shd w:val="clear" w:color="auto" w:fill="FFFFFF"/>
        </w:rPr>
        <w:tab/>
      </w:r>
      <w:r w:rsidR="00314C06">
        <w:rPr>
          <w:sz w:val="28"/>
          <w:szCs w:val="28"/>
          <w:shd w:val="clear" w:color="auto" w:fill="FFFFFF"/>
        </w:rPr>
        <w:tab/>
      </w:r>
      <w:r w:rsidR="00314C06">
        <w:rPr>
          <w:sz w:val="28"/>
          <w:szCs w:val="28"/>
          <w:shd w:val="clear" w:color="auto" w:fill="FFFFFF"/>
        </w:rPr>
        <w:tab/>
        <w:t xml:space="preserve"> </w:t>
      </w:r>
      <w:r>
        <w:rPr>
          <w:sz w:val="28"/>
          <w:szCs w:val="28"/>
          <w:shd w:val="clear" w:color="auto" w:fill="FFFFFF"/>
        </w:rPr>
        <w:tab/>
        <w:t>Любов КИРИЛЕНКО</w:t>
      </w:r>
    </w:p>
    <w:p w:rsidR="0019407F" w:rsidRDefault="0019407F"/>
    <w:sectPr w:rsidR="0019407F">
      <w:pgSz w:w="11906" w:h="16838"/>
      <w:pgMar w:top="1134" w:right="850" w:bottom="1134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5CA7"/>
    <w:multiLevelType w:val="multilevel"/>
    <w:tmpl w:val="871236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D51920"/>
    <w:multiLevelType w:val="multilevel"/>
    <w:tmpl w:val="41ACC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7F"/>
    <w:rsid w:val="00142228"/>
    <w:rsid w:val="0019407F"/>
    <w:rsid w:val="001E075D"/>
    <w:rsid w:val="00314C06"/>
    <w:rsid w:val="00664A28"/>
    <w:rsid w:val="0068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39F9"/>
  <w15:docId w15:val="{E034745E-521B-42AB-ACF5-EAD73105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30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link w:val="20"/>
    <w:semiHidden/>
    <w:unhideWhenUsed/>
    <w:qFormat/>
    <w:rsid w:val="00642230"/>
    <w:pPr>
      <w:keepNext/>
      <w:tabs>
        <w:tab w:val="left" w:pos="36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semiHidden/>
    <w:unhideWhenUsed/>
    <w:qFormat/>
    <w:rsid w:val="00642230"/>
    <w:pPr>
      <w:keepNext/>
      <w:tabs>
        <w:tab w:val="left" w:pos="36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2230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semiHidden/>
    <w:rsid w:val="00642230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Текст выноски Знак"/>
    <w:basedOn w:val="a0"/>
    <w:uiPriority w:val="99"/>
    <w:semiHidden/>
    <w:rsid w:val="00642230"/>
    <w:rPr>
      <w:rFonts w:ascii="Tahoma" w:eastAsia="Times New Roman" w:hAnsi="Tahoma" w:cs="Tahoma"/>
      <w:sz w:val="16"/>
      <w:szCs w:val="16"/>
      <w:lang w:val="uk-UA" w:eastAsia="zh-CN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9">
    <w:name w:val="Balloon Text"/>
    <w:basedOn w:val="a"/>
    <w:uiPriority w:val="99"/>
    <w:semiHidden/>
    <w:unhideWhenUsed/>
    <w:rsid w:val="0064223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67D32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4</cp:revision>
  <cp:lastPrinted>2021-02-18T12:14:00Z</cp:lastPrinted>
  <dcterms:created xsi:type="dcterms:W3CDTF">2021-02-18T12:15:00Z</dcterms:created>
  <dcterms:modified xsi:type="dcterms:W3CDTF">2021-03-05T06:27:00Z</dcterms:modified>
  <dc:language>ru-RU</dc:language>
</cp:coreProperties>
</file>